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4C" w:rsidRDefault="00AB734C" w:rsidP="00AB734C">
      <w:pPr>
        <w:shd w:val="clear" w:color="auto" w:fill="FFFFFF"/>
        <w:spacing w:before="300" w:after="0" w:line="240" w:lineRule="auto"/>
        <w:jc w:val="center"/>
        <w:outlineLvl w:val="0"/>
        <w:rPr>
          <w:rFonts w:ascii="Arial" w:eastAsia="Times New Roman" w:hAnsi="Arial" w:cs="Arial"/>
          <w:b/>
          <w:bCs/>
          <w:color w:val="2E2E2E"/>
          <w:kern w:val="36"/>
          <w:sz w:val="48"/>
          <w:szCs w:val="48"/>
          <w:lang w:eastAsia="ru-RU"/>
        </w:rPr>
      </w:pPr>
      <w:r>
        <w:rPr>
          <w:rFonts w:ascii="Arial" w:eastAsia="Times New Roman" w:hAnsi="Arial" w:cs="Arial"/>
          <w:b/>
          <w:bCs/>
          <w:color w:val="2E2E2E"/>
          <w:kern w:val="36"/>
          <w:sz w:val="48"/>
          <w:szCs w:val="48"/>
          <w:lang w:eastAsia="ru-RU"/>
        </w:rPr>
        <w:t>ПАМЯТКА</w:t>
      </w:r>
    </w:p>
    <w:p w:rsidR="00AB734C" w:rsidRPr="00AB734C" w:rsidRDefault="00AB734C" w:rsidP="00AB734C">
      <w:pPr>
        <w:shd w:val="clear" w:color="auto" w:fill="FFFFFF"/>
        <w:spacing w:before="300" w:after="0" w:line="240" w:lineRule="auto"/>
        <w:jc w:val="center"/>
        <w:outlineLvl w:val="0"/>
        <w:rPr>
          <w:rFonts w:ascii="Arial" w:eastAsia="Times New Roman" w:hAnsi="Arial" w:cs="Arial"/>
          <w:b/>
          <w:bCs/>
          <w:color w:val="2E2E2E"/>
          <w:kern w:val="36"/>
          <w:sz w:val="48"/>
          <w:szCs w:val="48"/>
          <w:lang w:eastAsia="ru-RU"/>
        </w:rPr>
      </w:pPr>
      <w:r w:rsidRPr="00AB734C">
        <w:rPr>
          <w:rFonts w:ascii="Arial" w:eastAsia="Times New Roman" w:hAnsi="Arial" w:cs="Arial"/>
          <w:b/>
          <w:bCs/>
          <w:color w:val="2E2E2E"/>
          <w:kern w:val="36"/>
          <w:sz w:val="48"/>
          <w:szCs w:val="48"/>
          <w:lang w:eastAsia="ru-RU"/>
        </w:rPr>
        <w:t xml:space="preserve">Профилактика </w:t>
      </w:r>
      <w:proofErr w:type="spellStart"/>
      <w:r w:rsidRPr="00AB734C">
        <w:rPr>
          <w:rFonts w:ascii="Arial" w:eastAsia="Times New Roman" w:hAnsi="Arial" w:cs="Arial"/>
          <w:b/>
          <w:bCs/>
          <w:color w:val="2E2E2E"/>
          <w:kern w:val="36"/>
          <w:sz w:val="48"/>
          <w:szCs w:val="48"/>
          <w:lang w:eastAsia="ru-RU"/>
        </w:rPr>
        <w:t>коронавирусной</w:t>
      </w:r>
      <w:proofErr w:type="spellEnd"/>
      <w:r w:rsidRPr="00AB734C">
        <w:rPr>
          <w:rFonts w:ascii="Arial" w:eastAsia="Times New Roman" w:hAnsi="Arial" w:cs="Arial"/>
          <w:b/>
          <w:bCs/>
          <w:color w:val="2E2E2E"/>
          <w:kern w:val="36"/>
          <w:sz w:val="48"/>
          <w:szCs w:val="48"/>
          <w:lang w:eastAsia="ru-RU"/>
        </w:rPr>
        <w:t xml:space="preserve"> инфекции</w:t>
      </w:r>
    </w:p>
    <w:p w:rsidR="00AB734C" w:rsidRPr="00AB734C" w:rsidRDefault="00AB734C" w:rsidP="00AB734C">
      <w:pPr>
        <w:shd w:val="clear" w:color="auto" w:fill="FFFFFF"/>
        <w:spacing w:after="0" w:line="240" w:lineRule="auto"/>
        <w:textAlignment w:val="center"/>
        <w:rPr>
          <w:rFonts w:ascii="Arial" w:eastAsia="Times New Roman" w:hAnsi="Arial" w:cs="Arial"/>
          <w:color w:val="7A7A7A"/>
          <w:sz w:val="24"/>
          <w:szCs w:val="24"/>
          <w:lang w:eastAsia="ru-RU"/>
        </w:rPr>
      </w:pPr>
    </w:p>
    <w:p w:rsidR="00AB734C" w:rsidRPr="00AB734C" w:rsidRDefault="00AB734C" w:rsidP="00AB734C">
      <w:pPr>
        <w:spacing w:after="0" w:line="240" w:lineRule="auto"/>
        <w:rPr>
          <w:rFonts w:ascii="Times New Roman" w:eastAsia="Times New Roman" w:hAnsi="Times New Roman" w:cs="Times New Roman"/>
          <w:sz w:val="24"/>
          <w:szCs w:val="24"/>
          <w:lang w:eastAsia="ru-RU"/>
        </w:rPr>
      </w:pPr>
    </w:p>
    <w:p w:rsidR="00AB734C" w:rsidRDefault="00AB734C" w:rsidP="00AB734C">
      <w:pPr>
        <w:pBdr>
          <w:bottom w:val="single" w:sz="6" w:space="15" w:color="EEEEEE"/>
        </w:pBdr>
        <w:shd w:val="clear" w:color="auto" w:fill="FFFFFF"/>
        <w:spacing w:before="300" w:after="0" w:line="240" w:lineRule="auto"/>
        <w:rPr>
          <w:rFonts w:ascii="Arial" w:eastAsia="Times New Roman" w:hAnsi="Arial" w:cs="Arial"/>
          <w:b/>
          <w:bCs/>
          <w:color w:val="2E2E2E"/>
          <w:sz w:val="24"/>
          <w:szCs w:val="24"/>
          <w:lang w:eastAsia="ru-RU"/>
        </w:rPr>
      </w:pPr>
      <w:r>
        <w:rPr>
          <w:rFonts w:ascii="Arial" w:eastAsia="Times New Roman" w:hAnsi="Arial" w:cs="Arial"/>
          <w:b/>
          <w:bCs/>
          <w:color w:val="2E2E2E"/>
          <w:sz w:val="24"/>
          <w:szCs w:val="24"/>
          <w:lang w:eastAsia="ru-RU"/>
        </w:rPr>
        <w:t xml:space="preserve"> </w:t>
      </w:r>
      <w:r w:rsidRPr="00AB734C">
        <w:rPr>
          <w:rFonts w:ascii="Arial" w:eastAsia="Times New Roman" w:hAnsi="Arial" w:cs="Arial"/>
          <w:b/>
          <w:bCs/>
          <w:color w:val="2E2E2E"/>
          <w:sz w:val="24"/>
          <w:szCs w:val="24"/>
          <w:lang w:eastAsia="ru-RU"/>
        </w:rPr>
        <w:t xml:space="preserve">О мерах личной профилактики </w:t>
      </w:r>
    </w:p>
    <w:p w:rsidR="00AB734C" w:rsidRPr="00AB734C" w:rsidRDefault="00AB734C" w:rsidP="00AB734C">
      <w:pPr>
        <w:pBdr>
          <w:bottom w:val="single" w:sz="6" w:space="15" w:color="EEEEEE"/>
        </w:pBdr>
        <w:shd w:val="clear" w:color="auto" w:fill="FFFFFF"/>
        <w:spacing w:before="300" w:after="0" w:line="240" w:lineRule="auto"/>
        <w:jc w:val="center"/>
        <w:rPr>
          <w:rFonts w:ascii="Arial" w:eastAsia="Times New Roman" w:hAnsi="Arial" w:cs="Arial"/>
          <w:b/>
          <w:bCs/>
          <w:color w:val="2E2E2E"/>
          <w:sz w:val="24"/>
          <w:szCs w:val="24"/>
          <w:lang w:eastAsia="ru-RU"/>
        </w:rPr>
      </w:pPr>
      <w:r w:rsidRPr="00AB734C">
        <w:rPr>
          <w:rFonts w:ascii="Arial" w:eastAsia="Times New Roman" w:hAnsi="Arial" w:cs="Arial"/>
          <w:b/>
          <w:bCs/>
          <w:color w:val="2E2E2E"/>
          <w:sz w:val="24"/>
          <w:szCs w:val="24"/>
          <w:lang w:eastAsia="ru-RU"/>
        </w:rPr>
        <w:t xml:space="preserve">по заболеваемости новой </w:t>
      </w:r>
      <w:proofErr w:type="spellStart"/>
      <w:r w:rsidRPr="00AB734C">
        <w:rPr>
          <w:rFonts w:ascii="Arial" w:eastAsia="Times New Roman" w:hAnsi="Arial" w:cs="Arial"/>
          <w:b/>
          <w:bCs/>
          <w:color w:val="2E2E2E"/>
          <w:sz w:val="24"/>
          <w:szCs w:val="24"/>
          <w:lang w:eastAsia="ru-RU"/>
        </w:rPr>
        <w:t>коронавирусной</w:t>
      </w:r>
      <w:proofErr w:type="spellEnd"/>
      <w:r w:rsidRPr="00AB734C">
        <w:rPr>
          <w:rFonts w:ascii="Arial" w:eastAsia="Times New Roman" w:hAnsi="Arial" w:cs="Arial"/>
          <w:b/>
          <w:bCs/>
          <w:color w:val="2E2E2E"/>
          <w:sz w:val="24"/>
          <w:szCs w:val="24"/>
          <w:lang w:eastAsia="ru-RU"/>
        </w:rPr>
        <w:t xml:space="preserve"> инфекцией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xml:space="preserve">В связи с неблагополучной ситуацией в Китайской Народной Республике (преимущественно в г. Ухань, а также в Пекине, Шанхае и провинции </w:t>
      </w:r>
      <w:proofErr w:type="spellStart"/>
      <w:r w:rsidRPr="00AB734C">
        <w:rPr>
          <w:rFonts w:ascii="Times New Roman" w:eastAsia="Times New Roman" w:hAnsi="Times New Roman" w:cs="Times New Roman"/>
          <w:color w:val="2E2E2E"/>
          <w:sz w:val="24"/>
          <w:szCs w:val="24"/>
          <w:lang w:eastAsia="ru-RU"/>
        </w:rPr>
        <w:t>Гуандун</w:t>
      </w:r>
      <w:proofErr w:type="spellEnd"/>
      <w:r w:rsidRPr="00AB734C">
        <w:rPr>
          <w:rFonts w:ascii="Times New Roman" w:eastAsia="Times New Roman" w:hAnsi="Times New Roman" w:cs="Times New Roman"/>
          <w:color w:val="2E2E2E"/>
          <w:sz w:val="24"/>
          <w:szCs w:val="24"/>
          <w:lang w:eastAsia="ru-RU"/>
        </w:rPr>
        <w:t xml:space="preserve">), связанной с регистрацией случаев заболевания, вызванных новым </w:t>
      </w:r>
      <w:proofErr w:type="spellStart"/>
      <w:r w:rsidRPr="00AB734C">
        <w:rPr>
          <w:rFonts w:ascii="Times New Roman" w:eastAsia="Times New Roman" w:hAnsi="Times New Roman" w:cs="Times New Roman"/>
          <w:color w:val="2E2E2E"/>
          <w:sz w:val="24"/>
          <w:szCs w:val="24"/>
          <w:lang w:eastAsia="ru-RU"/>
        </w:rPr>
        <w:t>коронавирусом</w:t>
      </w:r>
      <w:proofErr w:type="spellEnd"/>
      <w:r w:rsidRPr="00AB734C">
        <w:rPr>
          <w:rFonts w:ascii="Times New Roman" w:eastAsia="Times New Roman" w:hAnsi="Times New Roman" w:cs="Times New Roman"/>
          <w:color w:val="2E2E2E"/>
          <w:sz w:val="24"/>
          <w:szCs w:val="24"/>
          <w:lang w:eastAsia="ru-RU"/>
        </w:rPr>
        <w:t xml:space="preserve">, выявлением подобных случаев заболевания в </w:t>
      </w:r>
      <w:proofErr w:type="spellStart"/>
      <w:r w:rsidRPr="00AB734C">
        <w:rPr>
          <w:rFonts w:ascii="Times New Roman" w:eastAsia="Times New Roman" w:hAnsi="Times New Roman" w:cs="Times New Roman"/>
          <w:color w:val="2E2E2E"/>
          <w:sz w:val="24"/>
          <w:szCs w:val="24"/>
          <w:lang w:eastAsia="ru-RU"/>
        </w:rPr>
        <w:t>Тайланде</w:t>
      </w:r>
      <w:proofErr w:type="spellEnd"/>
      <w:r w:rsidRPr="00AB734C">
        <w:rPr>
          <w:rFonts w:ascii="Times New Roman" w:eastAsia="Times New Roman" w:hAnsi="Times New Roman" w:cs="Times New Roman"/>
          <w:color w:val="2E2E2E"/>
          <w:sz w:val="24"/>
          <w:szCs w:val="24"/>
          <w:lang w:eastAsia="ru-RU"/>
        </w:rPr>
        <w:t xml:space="preserve">, Японии, республике Южная Корея, </w:t>
      </w:r>
      <w:proofErr w:type="gramStart"/>
      <w:r w:rsidRPr="00AB734C">
        <w:rPr>
          <w:rFonts w:ascii="Times New Roman" w:eastAsia="Times New Roman" w:hAnsi="Times New Roman" w:cs="Times New Roman"/>
          <w:color w:val="2E2E2E"/>
          <w:sz w:val="24"/>
          <w:szCs w:val="24"/>
          <w:lang w:eastAsia="ru-RU"/>
        </w:rPr>
        <w:t>лицам, выезжающим заграницу рекомендуется</w:t>
      </w:r>
      <w:proofErr w:type="gramEnd"/>
      <w:r w:rsidRPr="00AB734C">
        <w:rPr>
          <w:rFonts w:ascii="Times New Roman" w:eastAsia="Times New Roman" w:hAnsi="Times New Roman" w:cs="Times New Roman"/>
          <w:color w:val="2E2E2E"/>
          <w:sz w:val="24"/>
          <w:szCs w:val="24"/>
          <w:lang w:eastAsia="ru-RU"/>
        </w:rPr>
        <w:t xml:space="preserve"> соблюдать меры предосторожности, меры профилактики инфекционных заболеваний: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при планировании зарубежных поездок уточнять эпидемиологическую ситуацию;</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не посещать рынки, где продаются животные, морепродукты;</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употреблять только термически обработанную пищу, бутилированную воду;</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не посещать зоопарки, культурно-массовые мероприятия с привлечением животных;</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использовать средства защиты органов дыхания (</w:t>
      </w:r>
      <w:proofErr w:type="spellStart"/>
      <w:proofErr w:type="gramStart"/>
      <w:r w:rsidRPr="00AB734C">
        <w:rPr>
          <w:rFonts w:ascii="Times New Roman" w:eastAsia="Times New Roman" w:hAnsi="Times New Roman" w:cs="Times New Roman"/>
          <w:color w:val="2E2E2E"/>
          <w:sz w:val="24"/>
          <w:szCs w:val="24"/>
          <w:lang w:eastAsia="ru-RU"/>
        </w:rPr>
        <w:t>мас</w:t>
      </w:r>
      <w:proofErr w:type="spellEnd"/>
      <w:r w:rsidRPr="00AB734C">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4632960" y="4998720"/>
            <wp:positionH relativeFrom="margin">
              <wp:align>left</wp:align>
            </wp:positionH>
            <wp:positionV relativeFrom="margin">
              <wp:align>top</wp:align>
            </wp:positionV>
            <wp:extent cx="2135505" cy="2133600"/>
            <wp:effectExtent l="0" t="0" r="0" b="0"/>
            <wp:wrapSquare wrapText="bothSides"/>
            <wp:docPr id="1" name="Рисунок 1" descr="http://yutazy.ru/resize/shd/images/uploads/news/2020/1/27/063c06d5979302065de36483f10cd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utazy.ru/resize/shd/images/uploads/news/2020/1/27/063c06d5979302065de36483f10cdef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5505" cy="2133600"/>
                    </a:xfrm>
                    <a:prstGeom prst="rect">
                      <a:avLst/>
                    </a:prstGeom>
                    <a:noFill/>
                    <a:ln>
                      <a:noFill/>
                    </a:ln>
                  </pic:spPr>
                </pic:pic>
              </a:graphicData>
            </a:graphic>
          </wp:anchor>
        </w:drawing>
      </w:r>
      <w:proofErr w:type="spellStart"/>
      <w:r w:rsidRPr="00AB734C">
        <w:rPr>
          <w:rFonts w:ascii="Times New Roman" w:eastAsia="Times New Roman" w:hAnsi="Times New Roman" w:cs="Times New Roman"/>
          <w:color w:val="2E2E2E"/>
          <w:sz w:val="24"/>
          <w:szCs w:val="24"/>
          <w:lang w:eastAsia="ru-RU"/>
        </w:rPr>
        <w:t>ки</w:t>
      </w:r>
      <w:proofErr w:type="spellEnd"/>
      <w:proofErr w:type="gramEnd"/>
      <w:r w:rsidRPr="00AB734C">
        <w:rPr>
          <w:rFonts w:ascii="Times New Roman" w:eastAsia="Times New Roman" w:hAnsi="Times New Roman" w:cs="Times New Roman"/>
          <w:color w:val="2E2E2E"/>
          <w:sz w:val="24"/>
          <w:szCs w:val="24"/>
          <w:lang w:eastAsia="ru-RU"/>
        </w:rPr>
        <w:t>);</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мыть руки после посещения мест массового скопления людей и перед приемом пищи;</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xml:space="preserve">- в случае появления признаков заболевания - повышение температуры тела, наличие респираторных симптомов, не заниматься самолечением, обратиться к врачу, к бортпроводнику, руководителю </w:t>
      </w:r>
      <w:proofErr w:type="spellStart"/>
      <w:r w:rsidRPr="00AB734C">
        <w:rPr>
          <w:rFonts w:ascii="Times New Roman" w:eastAsia="Times New Roman" w:hAnsi="Times New Roman" w:cs="Times New Roman"/>
          <w:color w:val="2E2E2E"/>
          <w:sz w:val="24"/>
          <w:szCs w:val="24"/>
          <w:lang w:eastAsia="ru-RU"/>
        </w:rPr>
        <w:t>туркомпании</w:t>
      </w:r>
      <w:proofErr w:type="spellEnd"/>
      <w:r w:rsidRPr="00AB734C">
        <w:rPr>
          <w:rFonts w:ascii="Times New Roman" w:eastAsia="Times New Roman" w:hAnsi="Times New Roman" w:cs="Times New Roman"/>
          <w:color w:val="2E2E2E"/>
          <w:sz w:val="24"/>
          <w:szCs w:val="24"/>
          <w:lang w:eastAsia="ru-RU"/>
        </w:rPr>
        <w:t>, а по прибытию – сотрудникам санитарно-карантинного пункта.</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при обращении за медицинской помощью на территории Российской Федерации информировать медицинский персонал о времени и месте пребывания в КНР.</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Не отказывайтесь от медицинского осмотра и обследования!</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w:t>
      </w: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r w:rsidRPr="00AB734C">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0" locked="0" layoutInCell="1" allowOverlap="1" wp14:anchorId="7509AB3A" wp14:editId="0EFAB59A">
            <wp:simplePos x="0" y="0"/>
            <wp:positionH relativeFrom="margin">
              <wp:posOffset>358775</wp:posOffset>
            </wp:positionH>
            <wp:positionV relativeFrom="margin">
              <wp:posOffset>-316230</wp:posOffset>
            </wp:positionV>
            <wp:extent cx="1372235" cy="1371600"/>
            <wp:effectExtent l="0" t="0" r="0" b="0"/>
            <wp:wrapSquare wrapText="bothSides"/>
            <wp:docPr id="2" name="Рисунок 2" descr="http://yutazy.ru/resize/shd/images/uploads/news/2020/1/27/063c06d5979302065de36483f10cd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utazy.ru/resize/shd/images/uploads/news/2020/1/27/063c06d5979302065de36483f10cdef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23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734C" w:rsidRP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r w:rsidRPr="00AB734C">
        <w:rPr>
          <w:rFonts w:ascii="Times New Roman" w:eastAsia="Times New Roman" w:hAnsi="Times New Roman" w:cs="Times New Roman"/>
          <w:b/>
          <w:i/>
          <w:color w:val="2E2E2E"/>
          <w:sz w:val="32"/>
          <w:szCs w:val="24"/>
          <w:u w:val="single"/>
          <w:lang w:eastAsia="ru-RU"/>
        </w:rPr>
        <w:t>ПАМЯТКА.</w:t>
      </w: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u w:val="single"/>
          <w:lang w:eastAsia="ru-RU"/>
        </w:rPr>
      </w:pPr>
      <w:r w:rsidRPr="00AB734C">
        <w:rPr>
          <w:rFonts w:ascii="Times New Roman" w:eastAsia="Times New Roman" w:hAnsi="Times New Roman" w:cs="Times New Roman"/>
          <w:b/>
          <w:i/>
          <w:color w:val="2E2E2E"/>
          <w:sz w:val="32"/>
          <w:szCs w:val="24"/>
          <w:u w:val="single"/>
          <w:lang w:eastAsia="ru-RU"/>
        </w:rPr>
        <w:t xml:space="preserve">Профилактика </w:t>
      </w:r>
      <w:proofErr w:type="spellStart"/>
      <w:r w:rsidRPr="00AB734C">
        <w:rPr>
          <w:rFonts w:ascii="Times New Roman" w:eastAsia="Times New Roman" w:hAnsi="Times New Roman" w:cs="Times New Roman"/>
          <w:b/>
          <w:i/>
          <w:color w:val="2E2E2E"/>
          <w:sz w:val="32"/>
          <w:szCs w:val="24"/>
          <w:u w:val="single"/>
          <w:lang w:eastAsia="ru-RU"/>
        </w:rPr>
        <w:t>коронавирусной</w:t>
      </w:r>
      <w:proofErr w:type="spellEnd"/>
      <w:r w:rsidRPr="00AB734C">
        <w:rPr>
          <w:rFonts w:ascii="Times New Roman" w:eastAsia="Times New Roman" w:hAnsi="Times New Roman" w:cs="Times New Roman"/>
          <w:b/>
          <w:i/>
          <w:color w:val="2E2E2E"/>
          <w:sz w:val="32"/>
          <w:szCs w:val="24"/>
          <w:u w:val="single"/>
          <w:lang w:eastAsia="ru-RU"/>
        </w:rPr>
        <w:t xml:space="preserve"> инфекции</w:t>
      </w:r>
    </w:p>
    <w:p w:rsid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lang w:eastAsia="ru-RU"/>
        </w:rPr>
      </w:pPr>
    </w:p>
    <w:p w:rsidR="00AB734C" w:rsidRPr="00AB734C" w:rsidRDefault="00AB734C" w:rsidP="00AB734C">
      <w:pPr>
        <w:shd w:val="clear" w:color="auto" w:fill="FFFFFF"/>
        <w:spacing w:after="0" w:line="240" w:lineRule="auto"/>
        <w:jc w:val="center"/>
        <w:rPr>
          <w:rFonts w:ascii="Times New Roman" w:eastAsia="Times New Roman" w:hAnsi="Times New Roman" w:cs="Times New Roman"/>
          <w:b/>
          <w:i/>
          <w:color w:val="2E2E2E"/>
          <w:sz w:val="32"/>
          <w:szCs w:val="24"/>
          <w:lang w:eastAsia="ru-RU"/>
        </w:rPr>
      </w:pP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proofErr w:type="spellStart"/>
      <w:r w:rsidRPr="00AB734C">
        <w:rPr>
          <w:rFonts w:ascii="Times New Roman" w:eastAsia="Times New Roman" w:hAnsi="Times New Roman" w:cs="Times New Roman"/>
          <w:color w:val="2E2E2E"/>
          <w:sz w:val="24"/>
          <w:szCs w:val="24"/>
          <w:lang w:eastAsia="ru-RU"/>
        </w:rPr>
        <w:t>Коронавирусная</w:t>
      </w:r>
      <w:proofErr w:type="spellEnd"/>
      <w:r w:rsidRPr="00AB734C">
        <w:rPr>
          <w:rFonts w:ascii="Times New Roman" w:eastAsia="Times New Roman" w:hAnsi="Times New Roman" w:cs="Times New Roman"/>
          <w:color w:val="2E2E2E"/>
          <w:sz w:val="24"/>
          <w:szCs w:val="24"/>
          <w:lang w:eastAsia="ru-RU"/>
        </w:rPr>
        <w:t xml:space="preserve"> инфекция - острое вирусное заболевание с преимущественным поражением верхних дыхательных путей, чаще в виде ринита, или ЖКТ по типу гастроэнтерита.</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xml:space="preserve">Возбудитель - РНК-геномные вирусы рода </w:t>
      </w:r>
      <w:proofErr w:type="spellStart"/>
      <w:r w:rsidRPr="00AB734C">
        <w:rPr>
          <w:rFonts w:ascii="Times New Roman" w:eastAsia="Times New Roman" w:hAnsi="Times New Roman" w:cs="Times New Roman"/>
          <w:color w:val="2E2E2E"/>
          <w:sz w:val="24"/>
          <w:szCs w:val="24"/>
          <w:lang w:eastAsia="ru-RU"/>
        </w:rPr>
        <w:t>коронавирус</w:t>
      </w:r>
      <w:proofErr w:type="spellEnd"/>
      <w:r w:rsidRPr="00AB734C">
        <w:rPr>
          <w:rFonts w:ascii="Times New Roman" w:eastAsia="Times New Roman" w:hAnsi="Times New Roman" w:cs="Times New Roman"/>
          <w:color w:val="2E2E2E"/>
          <w:sz w:val="24"/>
          <w:szCs w:val="24"/>
          <w:lang w:eastAsia="ru-RU"/>
        </w:rPr>
        <w:t xml:space="preserve">. Патогенными для человека </w:t>
      </w:r>
      <w:proofErr w:type="gramStart"/>
      <w:r w:rsidRPr="00AB734C">
        <w:rPr>
          <w:rFonts w:ascii="Times New Roman" w:eastAsia="Times New Roman" w:hAnsi="Times New Roman" w:cs="Times New Roman"/>
          <w:color w:val="2E2E2E"/>
          <w:sz w:val="24"/>
          <w:szCs w:val="24"/>
          <w:lang w:eastAsia="ru-RU"/>
        </w:rPr>
        <w:t>признаны</w:t>
      </w:r>
      <w:proofErr w:type="gramEnd"/>
      <w:r w:rsidRPr="00AB734C">
        <w:rPr>
          <w:rFonts w:ascii="Times New Roman" w:eastAsia="Times New Roman" w:hAnsi="Times New Roman" w:cs="Times New Roman"/>
          <w:color w:val="2E2E2E"/>
          <w:sz w:val="24"/>
          <w:szCs w:val="24"/>
          <w:lang w:eastAsia="ru-RU"/>
        </w:rPr>
        <w:t xml:space="preserve"> респираторные и кишечные </w:t>
      </w:r>
      <w:proofErr w:type="spellStart"/>
      <w:r w:rsidRPr="00AB734C">
        <w:rPr>
          <w:rFonts w:ascii="Times New Roman" w:eastAsia="Times New Roman" w:hAnsi="Times New Roman" w:cs="Times New Roman"/>
          <w:color w:val="2E2E2E"/>
          <w:sz w:val="24"/>
          <w:szCs w:val="24"/>
          <w:lang w:eastAsia="ru-RU"/>
        </w:rPr>
        <w:t>коронавирусы</w:t>
      </w:r>
      <w:proofErr w:type="spellEnd"/>
      <w:r w:rsidRPr="00AB734C">
        <w:rPr>
          <w:rFonts w:ascii="Times New Roman" w:eastAsia="Times New Roman" w:hAnsi="Times New Roman" w:cs="Times New Roman"/>
          <w:color w:val="2E2E2E"/>
          <w:sz w:val="24"/>
          <w:szCs w:val="24"/>
          <w:lang w:eastAsia="ru-RU"/>
        </w:rPr>
        <w:t xml:space="preserve">. У человека доминируют респираторные </w:t>
      </w:r>
      <w:proofErr w:type="spellStart"/>
      <w:r w:rsidRPr="00AB734C">
        <w:rPr>
          <w:rFonts w:ascii="Times New Roman" w:eastAsia="Times New Roman" w:hAnsi="Times New Roman" w:cs="Times New Roman"/>
          <w:color w:val="2E2E2E"/>
          <w:sz w:val="24"/>
          <w:szCs w:val="24"/>
          <w:lang w:eastAsia="ru-RU"/>
        </w:rPr>
        <w:t>коронавирусные</w:t>
      </w:r>
      <w:proofErr w:type="spellEnd"/>
      <w:r w:rsidRPr="00AB734C">
        <w:rPr>
          <w:rFonts w:ascii="Times New Roman" w:eastAsia="Times New Roman" w:hAnsi="Times New Roman" w:cs="Times New Roman"/>
          <w:color w:val="2E2E2E"/>
          <w:sz w:val="24"/>
          <w:szCs w:val="24"/>
          <w:lang w:eastAsia="ru-RU"/>
        </w:rPr>
        <w:t xml:space="preserve"> инфекции, регистрируемые повсеместно как «банальная простуда» или ОРВИ. Вирусы неустойчивы во внешней среде, разрушаются под действием дезинфицирующих средств. Мгновенно разрушаются при температуре 56</w:t>
      </w:r>
      <w:proofErr w:type="gramStart"/>
      <w:r w:rsidRPr="00AB734C">
        <w:rPr>
          <w:rFonts w:ascii="Times New Roman" w:eastAsia="Times New Roman" w:hAnsi="Times New Roman" w:cs="Times New Roman"/>
          <w:color w:val="2E2E2E"/>
          <w:sz w:val="24"/>
          <w:szCs w:val="24"/>
          <w:lang w:eastAsia="ru-RU"/>
        </w:rPr>
        <w:t xml:space="preserve"> °С</w:t>
      </w:r>
      <w:proofErr w:type="gramEnd"/>
      <w:r w:rsidRPr="00AB734C">
        <w:rPr>
          <w:rFonts w:ascii="Times New Roman" w:eastAsia="Times New Roman" w:hAnsi="Times New Roman" w:cs="Times New Roman"/>
          <w:color w:val="2E2E2E"/>
          <w:sz w:val="24"/>
          <w:szCs w:val="24"/>
          <w:lang w:eastAsia="ru-RU"/>
        </w:rPr>
        <w:t>, а при 37 °С - за 10-15 мин. Хорошо переносят замораживание.</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Источник инфекции - больной человек. Механизмы передачи - воздушно-капельный и фекально-оральный.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xml:space="preserve">В связи с неблагополучной ситуацией в Китайской Народной Республике (преимущественно в г. Ухань, а также в Пекине, Шанхае и провинции </w:t>
      </w:r>
      <w:proofErr w:type="spellStart"/>
      <w:r w:rsidRPr="00AB734C">
        <w:rPr>
          <w:rFonts w:ascii="Times New Roman" w:eastAsia="Times New Roman" w:hAnsi="Times New Roman" w:cs="Times New Roman"/>
          <w:color w:val="2E2E2E"/>
          <w:sz w:val="24"/>
          <w:szCs w:val="24"/>
          <w:lang w:eastAsia="ru-RU"/>
        </w:rPr>
        <w:t>Гуандун</w:t>
      </w:r>
      <w:proofErr w:type="spellEnd"/>
      <w:r w:rsidRPr="00AB734C">
        <w:rPr>
          <w:rFonts w:ascii="Times New Roman" w:eastAsia="Times New Roman" w:hAnsi="Times New Roman" w:cs="Times New Roman"/>
          <w:color w:val="2E2E2E"/>
          <w:sz w:val="24"/>
          <w:szCs w:val="24"/>
          <w:lang w:eastAsia="ru-RU"/>
        </w:rPr>
        <w:t xml:space="preserve">), связанной с регистрацией случаев заболевания, вызванных новым </w:t>
      </w:r>
      <w:proofErr w:type="spellStart"/>
      <w:r w:rsidRPr="00AB734C">
        <w:rPr>
          <w:rFonts w:ascii="Times New Roman" w:eastAsia="Times New Roman" w:hAnsi="Times New Roman" w:cs="Times New Roman"/>
          <w:color w:val="2E2E2E"/>
          <w:sz w:val="24"/>
          <w:szCs w:val="24"/>
          <w:lang w:eastAsia="ru-RU"/>
        </w:rPr>
        <w:t>коронавирусом</w:t>
      </w:r>
      <w:proofErr w:type="spellEnd"/>
      <w:r w:rsidRPr="00AB734C">
        <w:rPr>
          <w:rFonts w:ascii="Times New Roman" w:eastAsia="Times New Roman" w:hAnsi="Times New Roman" w:cs="Times New Roman"/>
          <w:color w:val="2E2E2E"/>
          <w:sz w:val="24"/>
          <w:szCs w:val="24"/>
          <w:lang w:eastAsia="ru-RU"/>
        </w:rPr>
        <w:t xml:space="preserve">, выявлением подобных случаев заболевания в </w:t>
      </w:r>
      <w:proofErr w:type="spellStart"/>
      <w:r w:rsidRPr="00AB734C">
        <w:rPr>
          <w:rFonts w:ascii="Times New Roman" w:eastAsia="Times New Roman" w:hAnsi="Times New Roman" w:cs="Times New Roman"/>
          <w:color w:val="2E2E2E"/>
          <w:sz w:val="24"/>
          <w:szCs w:val="24"/>
          <w:lang w:eastAsia="ru-RU"/>
        </w:rPr>
        <w:t>Тайланде</w:t>
      </w:r>
      <w:proofErr w:type="spellEnd"/>
      <w:r w:rsidRPr="00AB734C">
        <w:rPr>
          <w:rFonts w:ascii="Times New Roman" w:eastAsia="Times New Roman" w:hAnsi="Times New Roman" w:cs="Times New Roman"/>
          <w:color w:val="2E2E2E"/>
          <w:sz w:val="24"/>
          <w:szCs w:val="24"/>
          <w:lang w:eastAsia="ru-RU"/>
        </w:rPr>
        <w:t xml:space="preserve">, Японии, республике Южная Корея, </w:t>
      </w:r>
      <w:proofErr w:type="gramStart"/>
      <w:r w:rsidRPr="00AB734C">
        <w:rPr>
          <w:rFonts w:ascii="Times New Roman" w:eastAsia="Times New Roman" w:hAnsi="Times New Roman" w:cs="Times New Roman"/>
          <w:color w:val="2E2E2E"/>
          <w:sz w:val="24"/>
          <w:szCs w:val="24"/>
          <w:lang w:eastAsia="ru-RU"/>
        </w:rPr>
        <w:t>лицам, выезжающим заграницу рекомендуется</w:t>
      </w:r>
      <w:proofErr w:type="gramEnd"/>
      <w:r w:rsidRPr="00AB734C">
        <w:rPr>
          <w:rFonts w:ascii="Times New Roman" w:eastAsia="Times New Roman" w:hAnsi="Times New Roman" w:cs="Times New Roman"/>
          <w:color w:val="2E2E2E"/>
          <w:sz w:val="24"/>
          <w:szCs w:val="24"/>
          <w:lang w:eastAsia="ru-RU"/>
        </w:rPr>
        <w:t xml:space="preserve"> соблюдать меры предосторожности, меры профилактики инфекционных заболеваний: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Инкубационный период от 2-3 до 14 дней. При аэрогенном заражении чаще всего развивается клиническая картина, не отличимая от респираторной вирусной инфекции. Для начальных проявлений инфекции характерны недомогание, умеренная головная боль, боль при глотании, чихании, выраженный ринит, интоксикация слабая, температура тела чаще нормальная или субфебрильная. Затем может развиться тяжелый респираторный синдром (атипичная пневмония) с почечной недостаточностью, приводящая к летальному исходу. Реже заболевание протекает по типу острого кратковременного гастроэнтерита без сопутствующих симптомов со стороны верхних дыхательных путей.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xml:space="preserve">В целях предупреждения заражения </w:t>
      </w:r>
      <w:proofErr w:type="spellStart"/>
      <w:r w:rsidRPr="00AB734C">
        <w:rPr>
          <w:rFonts w:ascii="Times New Roman" w:eastAsia="Times New Roman" w:hAnsi="Times New Roman" w:cs="Times New Roman"/>
          <w:color w:val="2E2E2E"/>
          <w:sz w:val="24"/>
          <w:szCs w:val="24"/>
          <w:lang w:eastAsia="ru-RU"/>
        </w:rPr>
        <w:t>короновирусной</w:t>
      </w:r>
      <w:proofErr w:type="spellEnd"/>
      <w:r w:rsidRPr="00AB734C">
        <w:rPr>
          <w:rFonts w:ascii="Times New Roman" w:eastAsia="Times New Roman" w:hAnsi="Times New Roman" w:cs="Times New Roman"/>
          <w:color w:val="2E2E2E"/>
          <w:sz w:val="24"/>
          <w:szCs w:val="24"/>
          <w:lang w:eastAsia="ru-RU"/>
        </w:rPr>
        <w:t xml:space="preserve"> инфекцией гражданам настоятельно рекомендуется соблюдать меры личной профилактики:</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использовать защитные маски;</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воздержаться от посещения мест массового скопления людей и контактов с больными людьми с высокой температурой;</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часто мыть руки с мылом или протирать их дезинфицирующими растворами.</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Для профилактики заболевания также рекомендуются регулярные проветривания помещений, влажная уборка.</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При появлении симптомов респираторных заболеваний необходимо:</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надеть маску;</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незамедлительно обратиться за медицинской помощью;</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 избегать контактов с окружающими, чтобы не допустить их заражения.</w:t>
      </w:r>
    </w:p>
    <w:p w:rsidR="00AB734C" w:rsidRPr="00AB734C" w:rsidRDefault="00AB734C" w:rsidP="00AB734C">
      <w:pPr>
        <w:shd w:val="clear" w:color="auto" w:fill="FFFFFF"/>
        <w:spacing w:after="0" w:line="240" w:lineRule="auto"/>
        <w:rPr>
          <w:rFonts w:ascii="Times New Roman" w:eastAsia="Times New Roman" w:hAnsi="Times New Roman" w:cs="Times New Roman"/>
          <w:color w:val="2E2E2E"/>
          <w:sz w:val="24"/>
          <w:szCs w:val="24"/>
          <w:lang w:eastAsia="ru-RU"/>
        </w:rPr>
      </w:pPr>
      <w:r w:rsidRPr="00AB734C">
        <w:rPr>
          <w:rFonts w:ascii="Times New Roman" w:eastAsia="Times New Roman" w:hAnsi="Times New Roman" w:cs="Times New Roman"/>
          <w:color w:val="2E2E2E"/>
          <w:sz w:val="24"/>
          <w:szCs w:val="24"/>
          <w:lang w:eastAsia="ru-RU"/>
        </w:rPr>
        <w:t>При появлении лихорадки или гриппоподобных симптомов при возвращении из поездки необходимо своевременно обратиться за медицинской помощью к врачу, предоставив информацию о посещенных странах и сроках пребывания.</w:t>
      </w:r>
    </w:p>
    <w:p w:rsidR="002A32D8" w:rsidRDefault="002A32D8"/>
    <w:p w:rsidR="00AB734C" w:rsidRDefault="00AB734C"/>
    <w:p w:rsidR="00AB734C" w:rsidRDefault="00AB734C"/>
    <w:p w:rsidR="00AB734C" w:rsidRDefault="00AB734C"/>
    <w:p w:rsidR="00AB734C" w:rsidRDefault="00AB734C"/>
    <w:p w:rsidR="00AB734C" w:rsidRDefault="00AB734C"/>
    <w:p w:rsidR="00AB734C" w:rsidRDefault="00AB734C"/>
    <w:p w:rsidR="00AB734C" w:rsidRDefault="00AB734C">
      <w:r>
        <w:rPr>
          <w:noProof/>
          <w:lang w:eastAsia="ru-RU"/>
        </w:rPr>
        <w:lastRenderedPageBreak/>
        <w:drawing>
          <wp:inline distT="0" distB="0" distL="0" distR="0" wp14:anchorId="2056C7B0" wp14:editId="1D4866B7">
            <wp:extent cx="6888480" cy="9753600"/>
            <wp:effectExtent l="0" t="0" r="7620" b="0"/>
            <wp:docPr id="3" name="Рисунок 3" descr="http://shkola-30.ru/sites/default/files/news/pictures/%D0%BF%D0%B0%D0%BC%D1%8F%D1%82%D0%BA%D0%B0%20%D1%80%D0%BF%D0%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30.ru/sites/default/files/news/pictures/%D0%BF%D0%B0%D0%BC%D1%8F%D1%82%D0%BA%D0%B0%20%D1%80%D0%BF%D0%B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8480" cy="9753600"/>
                    </a:xfrm>
                    <a:prstGeom prst="rect">
                      <a:avLst/>
                    </a:prstGeom>
                    <a:noFill/>
                    <a:ln>
                      <a:noFill/>
                    </a:ln>
                  </pic:spPr>
                </pic:pic>
              </a:graphicData>
            </a:graphic>
          </wp:inline>
        </w:drawing>
      </w:r>
    </w:p>
    <w:p w:rsidR="00AB734C" w:rsidRDefault="00AB734C"/>
    <w:p w:rsidR="00AB734C" w:rsidRDefault="00AB734C">
      <w:r>
        <w:rPr>
          <w:noProof/>
          <w:lang w:eastAsia="ru-RU"/>
        </w:rPr>
        <w:drawing>
          <wp:inline distT="0" distB="0" distL="0" distR="0" wp14:anchorId="47B56114" wp14:editId="4BC5EF32">
            <wp:extent cx="6645910" cy="9400720"/>
            <wp:effectExtent l="0" t="0" r="2540" b="0"/>
            <wp:docPr id="4" name="Рисунок 4" descr="Вирус передается воздушно-капельный путем и при контакте с зараженным челове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рус передается воздушно-капельный путем и при контакте с зараженным человеком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400720"/>
                    </a:xfrm>
                    <a:prstGeom prst="rect">
                      <a:avLst/>
                    </a:prstGeom>
                    <a:noFill/>
                    <a:ln>
                      <a:noFill/>
                    </a:ln>
                  </pic:spPr>
                </pic:pic>
              </a:graphicData>
            </a:graphic>
          </wp:inline>
        </w:drawing>
      </w:r>
    </w:p>
    <w:p w:rsidR="00737B80" w:rsidRPr="00737B80" w:rsidRDefault="00737B80" w:rsidP="00737B80">
      <w:pPr>
        <w:shd w:val="clear" w:color="auto" w:fill="FFFFFF"/>
        <w:spacing w:after="0" w:line="240" w:lineRule="auto"/>
        <w:jc w:val="center"/>
        <w:rPr>
          <w:rFonts w:ascii="Times New Roman" w:eastAsia="Times New Roman" w:hAnsi="Times New Roman" w:cs="Times New Roman"/>
          <w:b/>
          <w:i/>
          <w:color w:val="000000"/>
          <w:sz w:val="36"/>
          <w:szCs w:val="55"/>
          <w:lang w:eastAsia="ru-RU"/>
        </w:rPr>
      </w:pPr>
      <w:proofErr w:type="spellStart"/>
      <w:r w:rsidRPr="00737B80">
        <w:rPr>
          <w:rFonts w:ascii="Times New Roman" w:eastAsia="Times New Roman" w:hAnsi="Times New Roman" w:cs="Times New Roman"/>
          <w:b/>
          <w:i/>
          <w:color w:val="000000"/>
          <w:sz w:val="36"/>
          <w:szCs w:val="55"/>
          <w:lang w:eastAsia="ru-RU"/>
        </w:rPr>
        <w:lastRenderedPageBreak/>
        <w:t>Коронавирус</w:t>
      </w:r>
      <w:proofErr w:type="spellEnd"/>
      <w:r w:rsidRPr="00737B80">
        <w:rPr>
          <w:rFonts w:ascii="Times New Roman" w:eastAsia="Times New Roman" w:hAnsi="Times New Roman" w:cs="Times New Roman"/>
          <w:b/>
          <w:i/>
          <w:color w:val="000000"/>
          <w:sz w:val="36"/>
          <w:szCs w:val="55"/>
          <w:lang w:eastAsia="ru-RU"/>
        </w:rPr>
        <w:t xml:space="preserve"> Ближневосточного</w:t>
      </w:r>
    </w:p>
    <w:p w:rsidR="00737B80" w:rsidRPr="00737B80" w:rsidRDefault="00737B80" w:rsidP="00737B80">
      <w:pPr>
        <w:shd w:val="clear" w:color="auto" w:fill="FFFFFF"/>
        <w:spacing w:after="0" w:line="240" w:lineRule="auto"/>
        <w:jc w:val="center"/>
        <w:rPr>
          <w:rFonts w:ascii="Times New Roman" w:eastAsia="Times New Roman" w:hAnsi="Times New Roman" w:cs="Times New Roman"/>
          <w:b/>
          <w:i/>
          <w:color w:val="000000"/>
          <w:sz w:val="36"/>
          <w:szCs w:val="55"/>
          <w:lang w:eastAsia="ru-RU"/>
        </w:rPr>
      </w:pPr>
      <w:r w:rsidRPr="00737B80">
        <w:rPr>
          <w:rFonts w:ascii="Times New Roman" w:eastAsia="Times New Roman" w:hAnsi="Times New Roman" w:cs="Times New Roman"/>
          <w:b/>
          <w:i/>
          <w:color w:val="000000"/>
          <w:sz w:val="36"/>
          <w:szCs w:val="55"/>
          <w:lang w:eastAsia="ru-RU"/>
        </w:rPr>
        <w:t>респираторного синдрома (БВРС-</w:t>
      </w:r>
      <w:proofErr w:type="spellStart"/>
      <w:r w:rsidRPr="00737B80">
        <w:rPr>
          <w:rFonts w:ascii="Times New Roman" w:eastAsia="Times New Roman" w:hAnsi="Times New Roman" w:cs="Times New Roman"/>
          <w:b/>
          <w:i/>
          <w:color w:val="000000"/>
          <w:sz w:val="36"/>
          <w:szCs w:val="55"/>
          <w:lang w:eastAsia="ru-RU"/>
        </w:rPr>
        <w:t>КоВ</w:t>
      </w:r>
      <w:proofErr w:type="spellEnd"/>
      <w:r w:rsidRPr="00737B80">
        <w:rPr>
          <w:rFonts w:ascii="Times New Roman" w:eastAsia="Times New Roman" w:hAnsi="Times New Roman" w:cs="Times New Roman"/>
          <w:b/>
          <w:i/>
          <w:color w:val="000000"/>
          <w:sz w:val="36"/>
          <w:szCs w:val="55"/>
          <w:lang w:eastAsia="ru-RU"/>
        </w:rPr>
        <w:t>)</w:t>
      </w:r>
    </w:p>
    <w:p w:rsidR="00737B80" w:rsidRPr="00737B80" w:rsidRDefault="00737B80" w:rsidP="00737B80">
      <w:pPr>
        <w:shd w:val="clear" w:color="auto" w:fill="FFFFFF"/>
        <w:spacing w:after="0" w:line="240" w:lineRule="auto"/>
        <w:jc w:val="center"/>
        <w:rPr>
          <w:rFonts w:ascii="Times New Roman" w:eastAsia="Times New Roman" w:hAnsi="Times New Roman" w:cs="Times New Roman"/>
          <w:color w:val="000000"/>
          <w:sz w:val="31"/>
          <w:szCs w:val="31"/>
          <w:lang w:eastAsia="ru-RU"/>
        </w:rPr>
      </w:pPr>
      <w:r w:rsidRPr="00737B80">
        <w:rPr>
          <w:rFonts w:ascii="Times New Roman" w:eastAsia="Times New Roman" w:hAnsi="Times New Roman" w:cs="Times New Roman"/>
          <w:color w:val="000000"/>
          <w:sz w:val="31"/>
          <w:szCs w:val="31"/>
          <w:lang w:eastAsia="ru-RU"/>
        </w:rPr>
        <w:t>Основные факты</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Ближневосточный респираторный синдром (БВРС) является вирусным р</w:t>
      </w:r>
      <w:bookmarkStart w:id="0" w:name="_GoBack"/>
      <w:bookmarkEnd w:id="0"/>
      <w:r w:rsidRPr="00737B80">
        <w:rPr>
          <w:rFonts w:ascii="Times New Roman" w:eastAsia="Times New Roman" w:hAnsi="Times New Roman" w:cs="Times New Roman"/>
          <w:color w:val="000000"/>
          <w:sz w:val="27"/>
          <w:szCs w:val="27"/>
          <w:lang w:eastAsia="ru-RU"/>
        </w:rPr>
        <w:t xml:space="preserve">еспираторным заболеванием, вызванным новым </w:t>
      </w:r>
      <w:proofErr w:type="spellStart"/>
      <w:r w:rsidRPr="00737B80">
        <w:rPr>
          <w:rFonts w:ascii="Times New Roman" w:eastAsia="Times New Roman" w:hAnsi="Times New Roman" w:cs="Times New Roman"/>
          <w:color w:val="000000"/>
          <w:sz w:val="27"/>
          <w:szCs w:val="27"/>
          <w:lang w:eastAsia="ru-RU"/>
        </w:rPr>
        <w:t>коронавирусом</w:t>
      </w:r>
      <w:proofErr w:type="spellEnd"/>
      <w:r w:rsidRPr="00737B80">
        <w:rPr>
          <w:rFonts w:ascii="Times New Roman" w:eastAsia="Times New Roman" w:hAnsi="Times New Roman" w:cs="Times New Roman"/>
          <w:color w:val="000000"/>
          <w:sz w:val="27"/>
          <w:szCs w:val="27"/>
          <w:lang w:eastAsia="ru-RU"/>
        </w:rPr>
        <w:t xml:space="preserve">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который впервые был диагностирован в Саудовской Аравии в 2012 году.</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3"/>
          <w:szCs w:val="23"/>
          <w:lang w:eastAsia="ru-RU"/>
        </w:rPr>
      </w:pPr>
      <w:r w:rsidRPr="00737B80">
        <w:rPr>
          <w:rFonts w:ascii="Times New Roman" w:eastAsia="Times New Roman" w:hAnsi="Times New Roman" w:cs="Times New Roman"/>
          <w:color w:val="000000"/>
          <w:sz w:val="23"/>
          <w:szCs w:val="23"/>
          <w:lang w:eastAsia="ru-RU"/>
        </w:rPr>
        <w:sym w:font="Symbol" w:char="F0B7"/>
      </w:r>
      <w:proofErr w:type="spellStart"/>
      <w:r w:rsidRPr="00737B80">
        <w:rPr>
          <w:rFonts w:ascii="Times New Roman" w:eastAsia="Times New Roman" w:hAnsi="Times New Roman" w:cs="Times New Roman"/>
          <w:color w:val="000000"/>
          <w:sz w:val="27"/>
          <w:szCs w:val="27"/>
          <w:lang w:eastAsia="ru-RU"/>
        </w:rPr>
        <w:t>Коронавирусы</w:t>
      </w:r>
      <w:proofErr w:type="spellEnd"/>
      <w:r w:rsidRPr="00737B80">
        <w:rPr>
          <w:rFonts w:ascii="Times New Roman" w:eastAsia="Times New Roman" w:hAnsi="Times New Roman" w:cs="Times New Roman"/>
          <w:color w:val="000000"/>
          <w:sz w:val="27"/>
          <w:szCs w:val="27"/>
          <w:lang w:eastAsia="ru-RU"/>
        </w:rPr>
        <w:t xml:space="preserve"> являются большим семейством вирусов, способных вызывать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болезни от обычной простуды до тяжелого острого респираторного синдрома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(ТОРС).</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3"/>
          <w:szCs w:val="23"/>
          <w:lang w:eastAsia="ru-RU"/>
        </w:rPr>
      </w:pPr>
      <w:r w:rsidRPr="00737B80">
        <w:rPr>
          <w:rFonts w:ascii="Times New Roman" w:eastAsia="Times New Roman" w:hAnsi="Times New Roman" w:cs="Times New Roman"/>
          <w:color w:val="000000"/>
          <w:sz w:val="23"/>
          <w:szCs w:val="23"/>
          <w:lang w:eastAsia="ru-RU"/>
        </w:rPr>
        <w:sym w:font="Symbol" w:char="F0B7"/>
      </w:r>
      <w:r w:rsidRPr="00737B80">
        <w:rPr>
          <w:rFonts w:ascii="Times New Roman" w:eastAsia="Times New Roman" w:hAnsi="Times New Roman" w:cs="Times New Roman"/>
          <w:color w:val="000000"/>
          <w:sz w:val="27"/>
          <w:szCs w:val="27"/>
          <w:lang w:eastAsia="ru-RU"/>
        </w:rPr>
        <w:t xml:space="preserve">Типичные симптомы БВРС включают высокую температуру, кашель и одышку.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Пневмония является обычным явлением, но не всегда присутствует.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Регистрируются также гастроэнтерологические симптомы, включая диарею.</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3"/>
          <w:szCs w:val="23"/>
          <w:lang w:eastAsia="ru-RU"/>
        </w:rPr>
      </w:pPr>
      <w:r w:rsidRPr="00737B80">
        <w:rPr>
          <w:rFonts w:ascii="Times New Roman" w:eastAsia="Times New Roman" w:hAnsi="Times New Roman" w:cs="Times New Roman"/>
          <w:color w:val="000000"/>
          <w:sz w:val="23"/>
          <w:szCs w:val="23"/>
          <w:lang w:eastAsia="ru-RU"/>
        </w:rPr>
        <w:sym w:font="Symbol" w:char="F0B7"/>
      </w:r>
      <w:r w:rsidRPr="00737B80">
        <w:rPr>
          <w:rFonts w:ascii="Times New Roman" w:eastAsia="Times New Roman" w:hAnsi="Times New Roman" w:cs="Times New Roman"/>
          <w:color w:val="000000"/>
          <w:sz w:val="27"/>
          <w:szCs w:val="27"/>
          <w:lang w:eastAsia="ru-RU"/>
        </w:rPr>
        <w:t>Примерно 36% зарегистрированных больных БВРС умерли.</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3"/>
          <w:szCs w:val="23"/>
          <w:lang w:eastAsia="ru-RU"/>
        </w:rPr>
      </w:pPr>
      <w:r w:rsidRPr="00737B80">
        <w:rPr>
          <w:rFonts w:ascii="Times New Roman" w:eastAsia="Times New Roman" w:hAnsi="Times New Roman" w:cs="Times New Roman"/>
          <w:color w:val="000000"/>
          <w:sz w:val="23"/>
          <w:szCs w:val="23"/>
          <w:lang w:eastAsia="ru-RU"/>
        </w:rPr>
        <w:sym w:font="Symbol" w:char="F0B7"/>
      </w:r>
      <w:r w:rsidRPr="00737B80">
        <w:rPr>
          <w:rFonts w:ascii="Times New Roman" w:eastAsia="Times New Roman" w:hAnsi="Times New Roman" w:cs="Times New Roman"/>
          <w:color w:val="000000"/>
          <w:sz w:val="27"/>
          <w:szCs w:val="27"/>
          <w:lang w:eastAsia="ru-RU"/>
        </w:rPr>
        <w:t xml:space="preserve">Хотя большинство случаев заболевания людей БВРС объясняются передачей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инфекции между людьми, верблюды, по всей вероятности, являются крупным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резервуаром-хозяином для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и источником заражения людей БВРС</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Однако точная роль верблюдов в передаче вируса и конкретный путь (пути) </w:t>
      </w:r>
    </w:p>
    <w:p w:rsid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передачи неизвестны.</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3"/>
          <w:szCs w:val="23"/>
          <w:lang w:eastAsia="ru-RU"/>
        </w:rPr>
      </w:pPr>
      <w:r w:rsidRPr="00737B80">
        <w:rPr>
          <w:rFonts w:ascii="Times New Roman" w:eastAsia="Times New Roman" w:hAnsi="Times New Roman" w:cs="Times New Roman"/>
          <w:color w:val="000000"/>
          <w:sz w:val="23"/>
          <w:szCs w:val="23"/>
          <w:lang w:eastAsia="ru-RU"/>
        </w:rPr>
        <w:sym w:font="Symbol" w:char="F0B7"/>
      </w:r>
      <w:r w:rsidRPr="00737B80">
        <w:rPr>
          <w:rFonts w:ascii="Times New Roman" w:eastAsia="Times New Roman" w:hAnsi="Times New Roman" w:cs="Times New Roman"/>
          <w:color w:val="000000"/>
          <w:sz w:val="27"/>
          <w:szCs w:val="27"/>
          <w:lang w:eastAsia="ru-RU"/>
        </w:rPr>
        <w:t>Предполагается, что</w:t>
      </w:r>
      <w:r>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7"/>
          <w:szCs w:val="27"/>
          <w:lang w:eastAsia="ru-RU"/>
        </w:rPr>
        <w:t>в</w:t>
      </w:r>
      <w:r w:rsidRPr="00737B80">
        <w:rPr>
          <w:rFonts w:ascii="Times New Roman" w:eastAsia="Times New Roman" w:hAnsi="Times New Roman" w:cs="Times New Roman"/>
          <w:color w:val="000000"/>
          <w:sz w:val="27"/>
          <w:szCs w:val="27"/>
          <w:lang w:eastAsia="ru-RU"/>
        </w:rPr>
        <w:t xml:space="preserve">ирус не переходит свободно от человека к человеку, если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только не имеет места тесный контакт между ними, например, при оказании </w:t>
      </w:r>
    </w:p>
    <w:p w:rsid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пациенту медицинской помощи без средств защиты.</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p>
    <w:p w:rsidR="00737B80" w:rsidRPr="00737B80" w:rsidRDefault="00737B80" w:rsidP="00737B80">
      <w:pPr>
        <w:shd w:val="clear" w:color="auto" w:fill="FFFFFF"/>
        <w:spacing w:after="0" w:line="240" w:lineRule="auto"/>
        <w:jc w:val="center"/>
        <w:rPr>
          <w:rFonts w:ascii="Times New Roman" w:eastAsia="Times New Roman" w:hAnsi="Times New Roman" w:cs="Times New Roman"/>
          <w:b/>
          <w:i/>
          <w:color w:val="000000"/>
          <w:sz w:val="27"/>
          <w:szCs w:val="27"/>
          <w:lang w:eastAsia="ru-RU"/>
        </w:rPr>
      </w:pPr>
      <w:r w:rsidRPr="00737B80">
        <w:rPr>
          <w:rFonts w:ascii="Times New Roman" w:eastAsia="Times New Roman" w:hAnsi="Times New Roman" w:cs="Times New Roman"/>
          <w:b/>
          <w:i/>
          <w:color w:val="000000"/>
          <w:sz w:val="27"/>
          <w:szCs w:val="27"/>
          <w:lang w:eastAsia="ru-RU"/>
        </w:rPr>
        <w:t>Симптомы. Клинические проявления инфекции БВРС</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варьируются от отсутствия симптомов (бессимптомное протекание) или легких респираторных симптомов до тяжелого острого респираторного заболевания и смерти. Типичная картина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w:t>
      </w:r>
      <w:proofErr w:type="gramStart"/>
      <w:r w:rsidRPr="00737B80">
        <w:rPr>
          <w:rFonts w:ascii="Times New Roman" w:eastAsia="Times New Roman" w:hAnsi="Times New Roman" w:cs="Times New Roman"/>
          <w:color w:val="000000"/>
          <w:sz w:val="27"/>
          <w:szCs w:val="27"/>
          <w:lang w:eastAsia="ru-RU"/>
        </w:rPr>
        <w:t>—в</w:t>
      </w:r>
      <w:proofErr w:type="gramEnd"/>
      <w:r w:rsidRPr="00737B80">
        <w:rPr>
          <w:rFonts w:ascii="Times New Roman" w:eastAsia="Times New Roman" w:hAnsi="Times New Roman" w:cs="Times New Roman"/>
          <w:color w:val="000000"/>
          <w:sz w:val="27"/>
          <w:szCs w:val="27"/>
          <w:lang w:eastAsia="ru-RU"/>
        </w:rPr>
        <w:t>ысокая температура, кашель и одышка. Обычно, но не всегда, выявляется пневмония. Регистрируются также гастроэнтерологические симптомы, включая диарею. При тяжелом течении болезни может наступить остановка дыхания, что требует механической вентиляции легких и оказания помощи в отделении реанимации. Примерно 36% зарегистрированных больных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умирают.</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Вирус, по-видимому, вызывает более тяжелое протекание болезни у пожилых людей, лиц с ослабленной иммунной системой и страдающих такими хроническими заболеваниями, как рак, хронические болезни легких и диабет.</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Источник вируса</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БВРС-</w:t>
      </w:r>
      <w:proofErr w:type="spellStart"/>
      <w:r w:rsidRPr="00737B80">
        <w:rPr>
          <w:rFonts w:ascii="Times New Roman" w:eastAsia="Times New Roman" w:hAnsi="Times New Roman" w:cs="Times New Roman"/>
          <w:color w:val="000000"/>
          <w:sz w:val="27"/>
          <w:szCs w:val="27"/>
          <w:lang w:eastAsia="ru-RU"/>
        </w:rPr>
        <w:t>КоВявляется</w:t>
      </w:r>
      <w:proofErr w:type="spellEnd"/>
      <w:r w:rsidRPr="00737B80">
        <w:rPr>
          <w:rFonts w:ascii="Times New Roman" w:eastAsia="Times New Roman" w:hAnsi="Times New Roman" w:cs="Times New Roman"/>
          <w:color w:val="000000"/>
          <w:sz w:val="27"/>
          <w:szCs w:val="27"/>
          <w:lang w:eastAsia="ru-RU"/>
        </w:rPr>
        <w:t xml:space="preserve"> зоонозным вирусом, который передается от животных человеку.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Происхождение этого вируса до конца неизвестно, однако согласно результатам анализа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различных геномов вируса полагают, что он возник среди летучих мышей и был передан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верблюдам в отдаленном прошлом.</w:t>
      </w:r>
    </w:p>
    <w:p w:rsidR="00737B80" w:rsidRPr="00737B80" w:rsidRDefault="00737B80" w:rsidP="00737B80">
      <w:pPr>
        <w:shd w:val="clear" w:color="auto" w:fill="FFFFFF"/>
        <w:spacing w:after="0" w:line="240" w:lineRule="auto"/>
        <w:rPr>
          <w:rFonts w:ascii="Times New Roman" w:eastAsia="Times New Roman" w:hAnsi="Times New Roman" w:cs="Times New Roman"/>
          <w:b/>
          <w:i/>
          <w:color w:val="000000"/>
          <w:sz w:val="27"/>
          <w:szCs w:val="27"/>
          <w:u w:val="single"/>
          <w:lang w:eastAsia="ru-RU"/>
        </w:rPr>
      </w:pPr>
      <w:r w:rsidRPr="00737B80">
        <w:rPr>
          <w:rFonts w:ascii="Times New Roman" w:eastAsia="Times New Roman" w:hAnsi="Times New Roman" w:cs="Times New Roman"/>
          <w:b/>
          <w:i/>
          <w:color w:val="000000"/>
          <w:sz w:val="27"/>
          <w:szCs w:val="27"/>
          <w:u w:val="single"/>
          <w:lang w:eastAsia="ru-RU"/>
        </w:rPr>
        <w:t>Передача</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Передача от животных людям: полное понимание пути такой передачи отсутствует,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однако верблюды, вероятно, являются основным резервуарным хозяином БВРС</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и источником заражения людей животного происхождения. Штаммы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идентичные штаммам человека, были диагностированы в нескольких странах, в том числе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Египте, Омане, Катаре и Саудовской </w:t>
      </w:r>
      <w:proofErr w:type="spellStart"/>
      <w:r w:rsidRPr="00737B80">
        <w:rPr>
          <w:rFonts w:ascii="Times New Roman" w:eastAsia="Times New Roman" w:hAnsi="Times New Roman" w:cs="Times New Roman"/>
          <w:color w:val="000000"/>
          <w:sz w:val="27"/>
          <w:szCs w:val="27"/>
          <w:lang w:eastAsia="ru-RU"/>
        </w:rPr>
        <w:t>Аравии</w:t>
      </w:r>
      <w:proofErr w:type="gramStart"/>
      <w:r w:rsidRPr="00737B80">
        <w:rPr>
          <w:rFonts w:ascii="Times New Roman" w:eastAsia="Times New Roman" w:hAnsi="Times New Roman" w:cs="Times New Roman"/>
          <w:color w:val="000000"/>
          <w:sz w:val="27"/>
          <w:szCs w:val="27"/>
          <w:lang w:eastAsia="ru-RU"/>
        </w:rPr>
        <w:t>.П</w:t>
      </w:r>
      <w:proofErr w:type="gramEnd"/>
      <w:r w:rsidRPr="00737B80">
        <w:rPr>
          <w:rFonts w:ascii="Times New Roman" w:eastAsia="Times New Roman" w:hAnsi="Times New Roman" w:cs="Times New Roman"/>
          <w:color w:val="000000"/>
          <w:sz w:val="27"/>
          <w:szCs w:val="27"/>
          <w:lang w:eastAsia="ru-RU"/>
        </w:rPr>
        <w:t>ередача</w:t>
      </w:r>
      <w:proofErr w:type="spellEnd"/>
      <w:r w:rsidRPr="00737B80">
        <w:rPr>
          <w:rFonts w:ascii="Times New Roman" w:eastAsia="Times New Roman" w:hAnsi="Times New Roman" w:cs="Times New Roman"/>
          <w:color w:val="000000"/>
          <w:sz w:val="27"/>
          <w:szCs w:val="27"/>
          <w:lang w:eastAsia="ru-RU"/>
        </w:rPr>
        <w:t xml:space="preserve"> между людьми: по</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-видимому, этот вирус не передается легко между людьми, если только не имеет место тесный контакт, например, при оказании инфицированному пациенту медицинской помощи без средств защиты. Имели место кластеры случаев </w:t>
      </w:r>
      <w:r>
        <w:rPr>
          <w:rFonts w:ascii="Times New Roman" w:eastAsia="Times New Roman" w:hAnsi="Times New Roman" w:cs="Times New Roman"/>
          <w:color w:val="000000"/>
          <w:sz w:val="27"/>
          <w:szCs w:val="27"/>
          <w:lang w:eastAsia="ru-RU"/>
        </w:rPr>
        <w:t xml:space="preserve">заболевания в </w:t>
      </w:r>
      <w:r w:rsidRPr="00737B80">
        <w:rPr>
          <w:rFonts w:ascii="Times New Roman" w:eastAsia="Times New Roman" w:hAnsi="Times New Roman" w:cs="Times New Roman"/>
          <w:color w:val="000000"/>
          <w:sz w:val="27"/>
          <w:szCs w:val="27"/>
          <w:lang w:eastAsia="ru-RU"/>
        </w:rPr>
        <w:lastRenderedPageBreak/>
        <w:t xml:space="preserve">медучреждениях, где передача между людьми более вероятна, особенно если методы профилактики инфекции и борьбы с ней выполняются недостаточно. До сих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пор устойчивая передача среди местных сообществ не документировалась.</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Вирус, по всей видимости, циркулирует на территории Аравийского полуострова, </w:t>
      </w:r>
      <w:proofErr w:type="gramStart"/>
      <w:r w:rsidRPr="00737B80">
        <w:rPr>
          <w:rFonts w:ascii="Times New Roman" w:eastAsia="Times New Roman" w:hAnsi="Times New Roman" w:cs="Times New Roman"/>
          <w:color w:val="000000"/>
          <w:sz w:val="27"/>
          <w:szCs w:val="27"/>
          <w:lang w:eastAsia="ru-RU"/>
        </w:rPr>
        <w:t>в</w:t>
      </w:r>
      <w:proofErr w:type="gramEnd"/>
      <w:r w:rsidRPr="00737B80">
        <w:rPr>
          <w:rFonts w:ascii="Times New Roman" w:eastAsia="Times New Roman" w:hAnsi="Times New Roman" w:cs="Times New Roman"/>
          <w:color w:val="000000"/>
          <w:sz w:val="27"/>
          <w:szCs w:val="27"/>
          <w:lang w:eastAsia="ru-RU"/>
        </w:rPr>
        <w:t xml:space="preserve">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proofErr w:type="gramStart"/>
      <w:r w:rsidRPr="00737B80">
        <w:rPr>
          <w:rFonts w:ascii="Times New Roman" w:eastAsia="Times New Roman" w:hAnsi="Times New Roman" w:cs="Times New Roman"/>
          <w:color w:val="000000"/>
          <w:sz w:val="27"/>
          <w:szCs w:val="27"/>
          <w:lang w:eastAsia="ru-RU"/>
        </w:rPr>
        <w:t>основном</w:t>
      </w:r>
      <w:proofErr w:type="gramEnd"/>
      <w:r w:rsidRPr="00737B80">
        <w:rPr>
          <w:rFonts w:ascii="Times New Roman" w:eastAsia="Times New Roman" w:hAnsi="Times New Roman" w:cs="Times New Roman"/>
          <w:color w:val="000000"/>
          <w:sz w:val="27"/>
          <w:szCs w:val="27"/>
          <w:lang w:eastAsia="ru-RU"/>
        </w:rPr>
        <w:t xml:space="preserve"> в Саудовской Аравии, где с 2012 года зарегистрировано большинство (85%)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случаев заболевания. Несколько случаев заболевания зарегистрировано за пределами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Ближнего Востока. В большинстве этих случаев пациенты приобрели инфекцию </w:t>
      </w:r>
      <w:proofErr w:type="gramStart"/>
      <w:r w:rsidRPr="00737B80">
        <w:rPr>
          <w:rFonts w:ascii="Times New Roman" w:eastAsia="Times New Roman" w:hAnsi="Times New Roman" w:cs="Times New Roman"/>
          <w:color w:val="000000"/>
          <w:sz w:val="27"/>
          <w:szCs w:val="27"/>
          <w:lang w:eastAsia="ru-RU"/>
        </w:rPr>
        <w:t>на</w:t>
      </w:r>
      <w:proofErr w:type="gramEnd"/>
      <w:r w:rsidRPr="00737B80">
        <w:rPr>
          <w:rFonts w:ascii="Times New Roman" w:eastAsia="Times New Roman" w:hAnsi="Times New Roman" w:cs="Times New Roman"/>
          <w:color w:val="000000"/>
          <w:sz w:val="27"/>
          <w:szCs w:val="27"/>
          <w:lang w:eastAsia="ru-RU"/>
        </w:rPr>
        <w:t xml:space="preserve">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Ближнем </w:t>
      </w:r>
      <w:proofErr w:type="gramStart"/>
      <w:r w:rsidRPr="00737B80">
        <w:rPr>
          <w:rFonts w:ascii="Times New Roman" w:eastAsia="Times New Roman" w:hAnsi="Times New Roman" w:cs="Times New Roman"/>
          <w:color w:val="000000"/>
          <w:sz w:val="27"/>
          <w:szCs w:val="27"/>
          <w:lang w:eastAsia="ru-RU"/>
        </w:rPr>
        <w:t>Востоке</w:t>
      </w:r>
      <w:proofErr w:type="gramEnd"/>
      <w:r w:rsidRPr="00737B80">
        <w:rPr>
          <w:rFonts w:ascii="Times New Roman" w:eastAsia="Times New Roman" w:hAnsi="Times New Roman" w:cs="Times New Roman"/>
          <w:color w:val="000000"/>
          <w:sz w:val="27"/>
          <w:szCs w:val="27"/>
          <w:lang w:eastAsia="ru-RU"/>
        </w:rPr>
        <w:t xml:space="preserve">, а затем выехали за пределы этого региона. Продолжающаяся вспышка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болезни в Республике Корея </w:t>
      </w:r>
      <w:proofErr w:type="gramStart"/>
      <w:r w:rsidRPr="00737B80">
        <w:rPr>
          <w:rFonts w:ascii="Times New Roman" w:eastAsia="Times New Roman" w:hAnsi="Times New Roman" w:cs="Times New Roman"/>
          <w:color w:val="000000"/>
          <w:sz w:val="27"/>
          <w:szCs w:val="27"/>
          <w:lang w:eastAsia="ru-RU"/>
        </w:rPr>
        <w:t>—к</w:t>
      </w:r>
      <w:proofErr w:type="gramEnd"/>
      <w:r w:rsidRPr="00737B80">
        <w:rPr>
          <w:rFonts w:ascii="Times New Roman" w:eastAsia="Times New Roman" w:hAnsi="Times New Roman" w:cs="Times New Roman"/>
          <w:color w:val="000000"/>
          <w:sz w:val="27"/>
          <w:szCs w:val="27"/>
          <w:lang w:eastAsia="ru-RU"/>
        </w:rPr>
        <w:t xml:space="preserve">рупнейшая вспышка за пределами Ближнего Востока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—вызывает обеспокоенность, но фактических данных об устойчивой передаче инфекции от человека человеку в Республике Корея нет. В других странах с ввезенными случаями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заболевания не зарегистрировано вторичной или ограниченной вторичной передачи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инфекции.</w:t>
      </w:r>
    </w:p>
    <w:p w:rsidR="00737B80" w:rsidRPr="00737B80" w:rsidRDefault="00737B80" w:rsidP="00737B80">
      <w:pPr>
        <w:shd w:val="clear" w:color="auto" w:fill="FFFFFF"/>
        <w:spacing w:after="0" w:line="240" w:lineRule="auto"/>
        <w:jc w:val="center"/>
        <w:rPr>
          <w:rFonts w:ascii="Times New Roman" w:eastAsia="Times New Roman" w:hAnsi="Times New Roman" w:cs="Times New Roman"/>
          <w:b/>
          <w:i/>
          <w:color w:val="000000"/>
          <w:sz w:val="31"/>
          <w:szCs w:val="31"/>
          <w:u w:val="single"/>
          <w:lang w:eastAsia="ru-RU"/>
        </w:rPr>
      </w:pPr>
      <w:r w:rsidRPr="00737B80">
        <w:rPr>
          <w:rFonts w:ascii="Times New Roman" w:eastAsia="Times New Roman" w:hAnsi="Times New Roman" w:cs="Times New Roman"/>
          <w:b/>
          <w:i/>
          <w:color w:val="000000"/>
          <w:sz w:val="31"/>
          <w:szCs w:val="31"/>
          <w:u w:val="single"/>
          <w:lang w:eastAsia="ru-RU"/>
        </w:rPr>
        <w:t>Профилактика и лечение</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В настоящее время не существует ни конкретного лечения, ни вакцины от этой болезни.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Лечение является поддерживающим и зависит от клинического состояния пациента.</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В качестве общей меры предосторожности всем, кто посещает фермы, рынки, </w:t>
      </w:r>
      <w:proofErr w:type="spellStart"/>
      <w:r w:rsidRPr="00737B80">
        <w:rPr>
          <w:rFonts w:ascii="Times New Roman" w:eastAsia="Times New Roman" w:hAnsi="Times New Roman" w:cs="Times New Roman"/>
          <w:color w:val="000000"/>
          <w:sz w:val="27"/>
          <w:szCs w:val="27"/>
          <w:lang w:eastAsia="ru-RU"/>
        </w:rPr>
        <w:t>хлевы</w:t>
      </w:r>
      <w:proofErr w:type="spellEnd"/>
      <w:r w:rsidRPr="00737B80">
        <w:rPr>
          <w:rFonts w:ascii="Times New Roman" w:eastAsia="Times New Roman" w:hAnsi="Times New Roman" w:cs="Times New Roman"/>
          <w:color w:val="000000"/>
          <w:sz w:val="27"/>
          <w:szCs w:val="27"/>
          <w:lang w:eastAsia="ru-RU"/>
        </w:rPr>
        <w:t xml:space="preserve"> или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иные места, где находятся верблюды и другие животные, следует соблюдать общие меры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гигиены, в том числе регулярно мыть руки до и после прикосновения к животным, а также избегать контакта с больными животными.</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Употребление в пищу сырых или недостаточно проваренных продуктов животного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происхождения, в том числе молока и мяса, сопряжено с высоким риском заражения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различными микроорганизмами, от которых могут заболеть люди. Продукты животного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происхождения, подвергшиеся надлежащей кулинарной обработке или пастеризации,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безопасны для употребления в пищу, однако требуют тщательного обращения, чтобы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избежать перекрестного заражения от необработанных пищевых продуктов. Верблюжье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мясо и молоко являются питательными продуктами, которые можно употреблять в пищу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после пастеризации, кулинарного приготовления или иной тепловой обработки.</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Пока мы не станем понимать лучше природу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лица с диабетом, </w:t>
      </w:r>
      <w:proofErr w:type="gramStart"/>
      <w:r w:rsidRPr="00737B80">
        <w:rPr>
          <w:rFonts w:ascii="Times New Roman" w:eastAsia="Times New Roman" w:hAnsi="Times New Roman" w:cs="Times New Roman"/>
          <w:color w:val="000000"/>
          <w:sz w:val="27"/>
          <w:szCs w:val="27"/>
          <w:lang w:eastAsia="ru-RU"/>
        </w:rPr>
        <w:t>почечной</w:t>
      </w:r>
      <w:proofErr w:type="gramEnd"/>
      <w:r w:rsidRPr="00737B80">
        <w:rPr>
          <w:rFonts w:ascii="Times New Roman" w:eastAsia="Times New Roman" w:hAnsi="Times New Roman" w:cs="Times New Roman"/>
          <w:color w:val="000000"/>
          <w:sz w:val="27"/>
          <w:szCs w:val="27"/>
          <w:lang w:eastAsia="ru-RU"/>
        </w:rPr>
        <w:t xml:space="preserve">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недостаточностью, хроническими болезнями легких и ослабленным иммунитетом будут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рассматриваться в качестве </w:t>
      </w:r>
      <w:proofErr w:type="gramStart"/>
      <w:r w:rsidRPr="00737B80">
        <w:rPr>
          <w:rFonts w:ascii="Times New Roman" w:eastAsia="Times New Roman" w:hAnsi="Times New Roman" w:cs="Times New Roman"/>
          <w:color w:val="000000"/>
          <w:sz w:val="27"/>
          <w:szCs w:val="27"/>
          <w:lang w:eastAsia="ru-RU"/>
        </w:rPr>
        <w:t>подвергающихся</w:t>
      </w:r>
      <w:proofErr w:type="gramEnd"/>
      <w:r w:rsidRPr="00737B80">
        <w:rPr>
          <w:rFonts w:ascii="Times New Roman" w:eastAsia="Times New Roman" w:hAnsi="Times New Roman" w:cs="Times New Roman"/>
          <w:color w:val="000000"/>
          <w:sz w:val="27"/>
          <w:szCs w:val="27"/>
          <w:lang w:eastAsia="ru-RU"/>
        </w:rPr>
        <w:t xml:space="preserve"> высокой степени риска тяжелого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заболевания при заражении БВРС-</w:t>
      </w:r>
      <w:proofErr w:type="spellStart"/>
      <w:r w:rsidRPr="00737B80">
        <w:rPr>
          <w:rFonts w:ascii="Times New Roman" w:eastAsia="Times New Roman" w:hAnsi="Times New Roman" w:cs="Times New Roman"/>
          <w:color w:val="000000"/>
          <w:sz w:val="27"/>
          <w:szCs w:val="27"/>
          <w:lang w:eastAsia="ru-RU"/>
        </w:rPr>
        <w:t>КоВ</w:t>
      </w:r>
      <w:proofErr w:type="spellEnd"/>
      <w:r w:rsidRPr="00737B80">
        <w:rPr>
          <w:rFonts w:ascii="Times New Roman" w:eastAsia="Times New Roman" w:hAnsi="Times New Roman" w:cs="Times New Roman"/>
          <w:color w:val="000000"/>
          <w:sz w:val="27"/>
          <w:szCs w:val="27"/>
          <w:lang w:eastAsia="ru-RU"/>
        </w:rPr>
        <w:t xml:space="preserve">. Им следует избегать контакта с верблюдами, пить </w:t>
      </w:r>
    </w:p>
    <w:p w:rsidR="00737B80" w:rsidRPr="00737B80" w:rsidRDefault="00737B80" w:rsidP="00737B80">
      <w:pPr>
        <w:shd w:val="clear" w:color="auto" w:fill="FFFFFF"/>
        <w:spacing w:after="0" w:line="240" w:lineRule="auto"/>
        <w:rPr>
          <w:rFonts w:ascii="Times New Roman" w:eastAsia="Times New Roman" w:hAnsi="Times New Roman" w:cs="Times New Roman"/>
          <w:color w:val="000000"/>
          <w:sz w:val="27"/>
          <w:szCs w:val="27"/>
          <w:lang w:eastAsia="ru-RU"/>
        </w:rPr>
      </w:pPr>
      <w:r w:rsidRPr="00737B80">
        <w:rPr>
          <w:rFonts w:ascii="Times New Roman" w:eastAsia="Times New Roman" w:hAnsi="Times New Roman" w:cs="Times New Roman"/>
          <w:color w:val="000000"/>
          <w:sz w:val="27"/>
          <w:szCs w:val="27"/>
          <w:lang w:eastAsia="ru-RU"/>
        </w:rPr>
        <w:t xml:space="preserve">сырое верблюжье молоко или верблюжью мочу или употреблять в пищу мясо, которое не </w:t>
      </w:r>
      <w:r w:rsidRPr="00737B80">
        <w:rPr>
          <w:rFonts w:ascii="Times New Roman" w:hAnsi="Times New Roman" w:cs="Times New Roman"/>
          <w:sz w:val="27"/>
          <w:szCs w:val="27"/>
          <w:shd w:val="clear" w:color="auto" w:fill="FFFFFF"/>
        </w:rPr>
        <w:t>подверглось надлежащей тепловой обработке.</w:t>
      </w:r>
    </w:p>
    <w:p w:rsidR="00AB734C" w:rsidRPr="00737B80" w:rsidRDefault="00AB734C">
      <w:pPr>
        <w:rPr>
          <w:rFonts w:ascii="Times New Roman" w:hAnsi="Times New Roman" w:cs="Times New Roman"/>
        </w:rPr>
      </w:pPr>
    </w:p>
    <w:sectPr w:rsidR="00AB734C" w:rsidRPr="00737B80" w:rsidSect="00AB73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AF"/>
    <w:rsid w:val="002A32D8"/>
    <w:rsid w:val="00630AD9"/>
    <w:rsid w:val="00737B80"/>
    <w:rsid w:val="00AB734C"/>
    <w:rsid w:val="00C5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767">
      <w:bodyDiv w:val="1"/>
      <w:marLeft w:val="0"/>
      <w:marRight w:val="0"/>
      <w:marTop w:val="0"/>
      <w:marBottom w:val="0"/>
      <w:divBdr>
        <w:top w:val="none" w:sz="0" w:space="0" w:color="auto"/>
        <w:left w:val="none" w:sz="0" w:space="0" w:color="auto"/>
        <w:bottom w:val="none" w:sz="0" w:space="0" w:color="auto"/>
        <w:right w:val="none" w:sz="0" w:space="0" w:color="auto"/>
      </w:divBdr>
      <w:divsChild>
        <w:div w:id="1517496335">
          <w:marLeft w:val="0"/>
          <w:marRight w:val="0"/>
          <w:marTop w:val="15"/>
          <w:marBottom w:val="0"/>
          <w:divBdr>
            <w:top w:val="none" w:sz="0" w:space="0" w:color="auto"/>
            <w:left w:val="none" w:sz="0" w:space="0" w:color="auto"/>
            <w:bottom w:val="none" w:sz="0" w:space="0" w:color="auto"/>
            <w:right w:val="none" w:sz="0" w:space="0" w:color="auto"/>
          </w:divBdr>
          <w:divsChild>
            <w:div w:id="130832716">
              <w:marLeft w:val="0"/>
              <w:marRight w:val="0"/>
              <w:marTop w:val="0"/>
              <w:marBottom w:val="0"/>
              <w:divBdr>
                <w:top w:val="none" w:sz="0" w:space="0" w:color="auto"/>
                <w:left w:val="none" w:sz="0" w:space="0" w:color="auto"/>
                <w:bottom w:val="none" w:sz="0" w:space="0" w:color="auto"/>
                <w:right w:val="none" w:sz="0" w:space="0" w:color="auto"/>
              </w:divBdr>
              <w:divsChild>
                <w:div w:id="109402391">
                  <w:marLeft w:val="0"/>
                  <w:marRight w:val="0"/>
                  <w:marTop w:val="0"/>
                  <w:marBottom w:val="0"/>
                  <w:divBdr>
                    <w:top w:val="none" w:sz="0" w:space="0" w:color="auto"/>
                    <w:left w:val="none" w:sz="0" w:space="0" w:color="auto"/>
                    <w:bottom w:val="none" w:sz="0" w:space="0" w:color="auto"/>
                    <w:right w:val="none" w:sz="0" w:space="0" w:color="auto"/>
                  </w:divBdr>
                </w:div>
                <w:div w:id="1571770314">
                  <w:marLeft w:val="0"/>
                  <w:marRight w:val="0"/>
                  <w:marTop w:val="0"/>
                  <w:marBottom w:val="0"/>
                  <w:divBdr>
                    <w:top w:val="none" w:sz="0" w:space="0" w:color="auto"/>
                    <w:left w:val="none" w:sz="0" w:space="0" w:color="auto"/>
                    <w:bottom w:val="none" w:sz="0" w:space="0" w:color="auto"/>
                    <w:right w:val="none" w:sz="0" w:space="0" w:color="auto"/>
                  </w:divBdr>
                </w:div>
                <w:div w:id="138962298">
                  <w:marLeft w:val="0"/>
                  <w:marRight w:val="0"/>
                  <w:marTop w:val="0"/>
                  <w:marBottom w:val="0"/>
                  <w:divBdr>
                    <w:top w:val="none" w:sz="0" w:space="0" w:color="auto"/>
                    <w:left w:val="none" w:sz="0" w:space="0" w:color="auto"/>
                    <w:bottom w:val="none" w:sz="0" w:space="0" w:color="auto"/>
                    <w:right w:val="none" w:sz="0" w:space="0" w:color="auto"/>
                  </w:divBdr>
                </w:div>
                <w:div w:id="735973335">
                  <w:marLeft w:val="0"/>
                  <w:marRight w:val="0"/>
                  <w:marTop w:val="0"/>
                  <w:marBottom w:val="0"/>
                  <w:divBdr>
                    <w:top w:val="none" w:sz="0" w:space="0" w:color="auto"/>
                    <w:left w:val="none" w:sz="0" w:space="0" w:color="auto"/>
                    <w:bottom w:val="none" w:sz="0" w:space="0" w:color="auto"/>
                    <w:right w:val="none" w:sz="0" w:space="0" w:color="auto"/>
                  </w:divBdr>
                </w:div>
                <w:div w:id="1244488272">
                  <w:marLeft w:val="0"/>
                  <w:marRight w:val="0"/>
                  <w:marTop w:val="0"/>
                  <w:marBottom w:val="0"/>
                  <w:divBdr>
                    <w:top w:val="none" w:sz="0" w:space="0" w:color="auto"/>
                    <w:left w:val="none" w:sz="0" w:space="0" w:color="auto"/>
                    <w:bottom w:val="none" w:sz="0" w:space="0" w:color="auto"/>
                    <w:right w:val="none" w:sz="0" w:space="0" w:color="auto"/>
                  </w:divBdr>
                </w:div>
                <w:div w:id="1283418078">
                  <w:marLeft w:val="0"/>
                  <w:marRight w:val="0"/>
                  <w:marTop w:val="0"/>
                  <w:marBottom w:val="0"/>
                  <w:divBdr>
                    <w:top w:val="none" w:sz="0" w:space="0" w:color="auto"/>
                    <w:left w:val="none" w:sz="0" w:space="0" w:color="auto"/>
                    <w:bottom w:val="none" w:sz="0" w:space="0" w:color="auto"/>
                    <w:right w:val="none" w:sz="0" w:space="0" w:color="auto"/>
                  </w:divBdr>
                </w:div>
                <w:div w:id="1275938804">
                  <w:marLeft w:val="0"/>
                  <w:marRight w:val="0"/>
                  <w:marTop w:val="0"/>
                  <w:marBottom w:val="0"/>
                  <w:divBdr>
                    <w:top w:val="none" w:sz="0" w:space="0" w:color="auto"/>
                    <w:left w:val="none" w:sz="0" w:space="0" w:color="auto"/>
                    <w:bottom w:val="none" w:sz="0" w:space="0" w:color="auto"/>
                    <w:right w:val="none" w:sz="0" w:space="0" w:color="auto"/>
                  </w:divBdr>
                </w:div>
                <w:div w:id="124199371">
                  <w:marLeft w:val="0"/>
                  <w:marRight w:val="0"/>
                  <w:marTop w:val="0"/>
                  <w:marBottom w:val="0"/>
                  <w:divBdr>
                    <w:top w:val="none" w:sz="0" w:space="0" w:color="auto"/>
                    <w:left w:val="none" w:sz="0" w:space="0" w:color="auto"/>
                    <w:bottom w:val="none" w:sz="0" w:space="0" w:color="auto"/>
                    <w:right w:val="none" w:sz="0" w:space="0" w:color="auto"/>
                  </w:divBdr>
                </w:div>
                <w:div w:id="1809203834">
                  <w:marLeft w:val="0"/>
                  <w:marRight w:val="0"/>
                  <w:marTop w:val="0"/>
                  <w:marBottom w:val="0"/>
                  <w:divBdr>
                    <w:top w:val="none" w:sz="0" w:space="0" w:color="auto"/>
                    <w:left w:val="none" w:sz="0" w:space="0" w:color="auto"/>
                    <w:bottom w:val="none" w:sz="0" w:space="0" w:color="auto"/>
                    <w:right w:val="none" w:sz="0" w:space="0" w:color="auto"/>
                  </w:divBdr>
                </w:div>
                <w:div w:id="1748527758">
                  <w:marLeft w:val="0"/>
                  <w:marRight w:val="0"/>
                  <w:marTop w:val="0"/>
                  <w:marBottom w:val="0"/>
                  <w:divBdr>
                    <w:top w:val="none" w:sz="0" w:space="0" w:color="auto"/>
                    <w:left w:val="none" w:sz="0" w:space="0" w:color="auto"/>
                    <w:bottom w:val="none" w:sz="0" w:space="0" w:color="auto"/>
                    <w:right w:val="none" w:sz="0" w:space="0" w:color="auto"/>
                  </w:divBdr>
                </w:div>
                <w:div w:id="1972783124">
                  <w:marLeft w:val="0"/>
                  <w:marRight w:val="0"/>
                  <w:marTop w:val="0"/>
                  <w:marBottom w:val="0"/>
                  <w:divBdr>
                    <w:top w:val="none" w:sz="0" w:space="0" w:color="auto"/>
                    <w:left w:val="none" w:sz="0" w:space="0" w:color="auto"/>
                    <w:bottom w:val="none" w:sz="0" w:space="0" w:color="auto"/>
                    <w:right w:val="none" w:sz="0" w:space="0" w:color="auto"/>
                  </w:divBdr>
                </w:div>
                <w:div w:id="1460416709">
                  <w:marLeft w:val="0"/>
                  <w:marRight w:val="0"/>
                  <w:marTop w:val="0"/>
                  <w:marBottom w:val="0"/>
                  <w:divBdr>
                    <w:top w:val="none" w:sz="0" w:space="0" w:color="auto"/>
                    <w:left w:val="none" w:sz="0" w:space="0" w:color="auto"/>
                    <w:bottom w:val="none" w:sz="0" w:space="0" w:color="auto"/>
                    <w:right w:val="none" w:sz="0" w:space="0" w:color="auto"/>
                  </w:divBdr>
                </w:div>
                <w:div w:id="66388920">
                  <w:marLeft w:val="0"/>
                  <w:marRight w:val="0"/>
                  <w:marTop w:val="0"/>
                  <w:marBottom w:val="0"/>
                  <w:divBdr>
                    <w:top w:val="none" w:sz="0" w:space="0" w:color="auto"/>
                    <w:left w:val="none" w:sz="0" w:space="0" w:color="auto"/>
                    <w:bottom w:val="none" w:sz="0" w:space="0" w:color="auto"/>
                    <w:right w:val="none" w:sz="0" w:space="0" w:color="auto"/>
                  </w:divBdr>
                </w:div>
                <w:div w:id="585695533">
                  <w:marLeft w:val="0"/>
                  <w:marRight w:val="0"/>
                  <w:marTop w:val="0"/>
                  <w:marBottom w:val="0"/>
                  <w:divBdr>
                    <w:top w:val="none" w:sz="0" w:space="0" w:color="auto"/>
                    <w:left w:val="none" w:sz="0" w:space="0" w:color="auto"/>
                    <w:bottom w:val="none" w:sz="0" w:space="0" w:color="auto"/>
                    <w:right w:val="none" w:sz="0" w:space="0" w:color="auto"/>
                  </w:divBdr>
                </w:div>
                <w:div w:id="761949942">
                  <w:marLeft w:val="0"/>
                  <w:marRight w:val="0"/>
                  <w:marTop w:val="0"/>
                  <w:marBottom w:val="0"/>
                  <w:divBdr>
                    <w:top w:val="none" w:sz="0" w:space="0" w:color="auto"/>
                    <w:left w:val="none" w:sz="0" w:space="0" w:color="auto"/>
                    <w:bottom w:val="none" w:sz="0" w:space="0" w:color="auto"/>
                    <w:right w:val="none" w:sz="0" w:space="0" w:color="auto"/>
                  </w:divBdr>
                </w:div>
                <w:div w:id="61680072">
                  <w:marLeft w:val="0"/>
                  <w:marRight w:val="0"/>
                  <w:marTop w:val="0"/>
                  <w:marBottom w:val="0"/>
                  <w:divBdr>
                    <w:top w:val="none" w:sz="0" w:space="0" w:color="auto"/>
                    <w:left w:val="none" w:sz="0" w:space="0" w:color="auto"/>
                    <w:bottom w:val="none" w:sz="0" w:space="0" w:color="auto"/>
                    <w:right w:val="none" w:sz="0" w:space="0" w:color="auto"/>
                  </w:divBdr>
                </w:div>
                <w:div w:id="1748116398">
                  <w:marLeft w:val="0"/>
                  <w:marRight w:val="0"/>
                  <w:marTop w:val="0"/>
                  <w:marBottom w:val="0"/>
                  <w:divBdr>
                    <w:top w:val="none" w:sz="0" w:space="0" w:color="auto"/>
                    <w:left w:val="none" w:sz="0" w:space="0" w:color="auto"/>
                    <w:bottom w:val="none" w:sz="0" w:space="0" w:color="auto"/>
                    <w:right w:val="none" w:sz="0" w:space="0" w:color="auto"/>
                  </w:divBdr>
                </w:div>
                <w:div w:id="1717971890">
                  <w:marLeft w:val="0"/>
                  <w:marRight w:val="0"/>
                  <w:marTop w:val="0"/>
                  <w:marBottom w:val="0"/>
                  <w:divBdr>
                    <w:top w:val="none" w:sz="0" w:space="0" w:color="auto"/>
                    <w:left w:val="none" w:sz="0" w:space="0" w:color="auto"/>
                    <w:bottom w:val="none" w:sz="0" w:space="0" w:color="auto"/>
                    <w:right w:val="none" w:sz="0" w:space="0" w:color="auto"/>
                  </w:divBdr>
                </w:div>
                <w:div w:id="1808280992">
                  <w:marLeft w:val="0"/>
                  <w:marRight w:val="0"/>
                  <w:marTop w:val="0"/>
                  <w:marBottom w:val="0"/>
                  <w:divBdr>
                    <w:top w:val="none" w:sz="0" w:space="0" w:color="auto"/>
                    <w:left w:val="none" w:sz="0" w:space="0" w:color="auto"/>
                    <w:bottom w:val="none" w:sz="0" w:space="0" w:color="auto"/>
                    <w:right w:val="none" w:sz="0" w:space="0" w:color="auto"/>
                  </w:divBdr>
                </w:div>
                <w:div w:id="1508061556">
                  <w:marLeft w:val="0"/>
                  <w:marRight w:val="0"/>
                  <w:marTop w:val="0"/>
                  <w:marBottom w:val="0"/>
                  <w:divBdr>
                    <w:top w:val="none" w:sz="0" w:space="0" w:color="auto"/>
                    <w:left w:val="none" w:sz="0" w:space="0" w:color="auto"/>
                    <w:bottom w:val="none" w:sz="0" w:space="0" w:color="auto"/>
                    <w:right w:val="none" w:sz="0" w:space="0" w:color="auto"/>
                  </w:divBdr>
                </w:div>
                <w:div w:id="884944581">
                  <w:marLeft w:val="0"/>
                  <w:marRight w:val="0"/>
                  <w:marTop w:val="0"/>
                  <w:marBottom w:val="0"/>
                  <w:divBdr>
                    <w:top w:val="none" w:sz="0" w:space="0" w:color="auto"/>
                    <w:left w:val="none" w:sz="0" w:space="0" w:color="auto"/>
                    <w:bottom w:val="none" w:sz="0" w:space="0" w:color="auto"/>
                    <w:right w:val="none" w:sz="0" w:space="0" w:color="auto"/>
                  </w:divBdr>
                </w:div>
                <w:div w:id="1512601936">
                  <w:marLeft w:val="0"/>
                  <w:marRight w:val="0"/>
                  <w:marTop w:val="0"/>
                  <w:marBottom w:val="0"/>
                  <w:divBdr>
                    <w:top w:val="none" w:sz="0" w:space="0" w:color="auto"/>
                    <w:left w:val="none" w:sz="0" w:space="0" w:color="auto"/>
                    <w:bottom w:val="none" w:sz="0" w:space="0" w:color="auto"/>
                    <w:right w:val="none" w:sz="0" w:space="0" w:color="auto"/>
                  </w:divBdr>
                </w:div>
                <w:div w:id="254553212">
                  <w:marLeft w:val="0"/>
                  <w:marRight w:val="0"/>
                  <w:marTop w:val="0"/>
                  <w:marBottom w:val="0"/>
                  <w:divBdr>
                    <w:top w:val="none" w:sz="0" w:space="0" w:color="auto"/>
                    <w:left w:val="none" w:sz="0" w:space="0" w:color="auto"/>
                    <w:bottom w:val="none" w:sz="0" w:space="0" w:color="auto"/>
                    <w:right w:val="none" w:sz="0" w:space="0" w:color="auto"/>
                  </w:divBdr>
                </w:div>
                <w:div w:id="561871037">
                  <w:marLeft w:val="0"/>
                  <w:marRight w:val="0"/>
                  <w:marTop w:val="0"/>
                  <w:marBottom w:val="0"/>
                  <w:divBdr>
                    <w:top w:val="none" w:sz="0" w:space="0" w:color="auto"/>
                    <w:left w:val="none" w:sz="0" w:space="0" w:color="auto"/>
                    <w:bottom w:val="none" w:sz="0" w:space="0" w:color="auto"/>
                    <w:right w:val="none" w:sz="0" w:space="0" w:color="auto"/>
                  </w:divBdr>
                </w:div>
                <w:div w:id="651762653">
                  <w:marLeft w:val="0"/>
                  <w:marRight w:val="0"/>
                  <w:marTop w:val="0"/>
                  <w:marBottom w:val="0"/>
                  <w:divBdr>
                    <w:top w:val="none" w:sz="0" w:space="0" w:color="auto"/>
                    <w:left w:val="none" w:sz="0" w:space="0" w:color="auto"/>
                    <w:bottom w:val="none" w:sz="0" w:space="0" w:color="auto"/>
                    <w:right w:val="none" w:sz="0" w:space="0" w:color="auto"/>
                  </w:divBdr>
                </w:div>
                <w:div w:id="11761732">
                  <w:marLeft w:val="0"/>
                  <w:marRight w:val="0"/>
                  <w:marTop w:val="0"/>
                  <w:marBottom w:val="0"/>
                  <w:divBdr>
                    <w:top w:val="none" w:sz="0" w:space="0" w:color="auto"/>
                    <w:left w:val="none" w:sz="0" w:space="0" w:color="auto"/>
                    <w:bottom w:val="none" w:sz="0" w:space="0" w:color="auto"/>
                    <w:right w:val="none" w:sz="0" w:space="0" w:color="auto"/>
                  </w:divBdr>
                </w:div>
                <w:div w:id="1738094708">
                  <w:marLeft w:val="0"/>
                  <w:marRight w:val="0"/>
                  <w:marTop w:val="0"/>
                  <w:marBottom w:val="0"/>
                  <w:divBdr>
                    <w:top w:val="none" w:sz="0" w:space="0" w:color="auto"/>
                    <w:left w:val="none" w:sz="0" w:space="0" w:color="auto"/>
                    <w:bottom w:val="none" w:sz="0" w:space="0" w:color="auto"/>
                    <w:right w:val="none" w:sz="0" w:space="0" w:color="auto"/>
                  </w:divBdr>
                </w:div>
                <w:div w:id="1144350785">
                  <w:marLeft w:val="0"/>
                  <w:marRight w:val="0"/>
                  <w:marTop w:val="0"/>
                  <w:marBottom w:val="0"/>
                  <w:divBdr>
                    <w:top w:val="none" w:sz="0" w:space="0" w:color="auto"/>
                    <w:left w:val="none" w:sz="0" w:space="0" w:color="auto"/>
                    <w:bottom w:val="none" w:sz="0" w:space="0" w:color="auto"/>
                    <w:right w:val="none" w:sz="0" w:space="0" w:color="auto"/>
                  </w:divBdr>
                </w:div>
                <w:div w:id="752707476">
                  <w:marLeft w:val="0"/>
                  <w:marRight w:val="0"/>
                  <w:marTop w:val="0"/>
                  <w:marBottom w:val="0"/>
                  <w:divBdr>
                    <w:top w:val="none" w:sz="0" w:space="0" w:color="auto"/>
                    <w:left w:val="none" w:sz="0" w:space="0" w:color="auto"/>
                    <w:bottom w:val="none" w:sz="0" w:space="0" w:color="auto"/>
                    <w:right w:val="none" w:sz="0" w:space="0" w:color="auto"/>
                  </w:divBdr>
                </w:div>
                <w:div w:id="1315916185">
                  <w:marLeft w:val="0"/>
                  <w:marRight w:val="0"/>
                  <w:marTop w:val="0"/>
                  <w:marBottom w:val="0"/>
                  <w:divBdr>
                    <w:top w:val="none" w:sz="0" w:space="0" w:color="auto"/>
                    <w:left w:val="none" w:sz="0" w:space="0" w:color="auto"/>
                    <w:bottom w:val="none" w:sz="0" w:space="0" w:color="auto"/>
                    <w:right w:val="none" w:sz="0" w:space="0" w:color="auto"/>
                  </w:divBdr>
                </w:div>
                <w:div w:id="2129230601">
                  <w:marLeft w:val="0"/>
                  <w:marRight w:val="0"/>
                  <w:marTop w:val="0"/>
                  <w:marBottom w:val="0"/>
                  <w:divBdr>
                    <w:top w:val="none" w:sz="0" w:space="0" w:color="auto"/>
                    <w:left w:val="none" w:sz="0" w:space="0" w:color="auto"/>
                    <w:bottom w:val="none" w:sz="0" w:space="0" w:color="auto"/>
                    <w:right w:val="none" w:sz="0" w:space="0" w:color="auto"/>
                  </w:divBdr>
                </w:div>
                <w:div w:id="1161655952">
                  <w:marLeft w:val="0"/>
                  <w:marRight w:val="0"/>
                  <w:marTop w:val="0"/>
                  <w:marBottom w:val="0"/>
                  <w:divBdr>
                    <w:top w:val="none" w:sz="0" w:space="0" w:color="auto"/>
                    <w:left w:val="none" w:sz="0" w:space="0" w:color="auto"/>
                    <w:bottom w:val="none" w:sz="0" w:space="0" w:color="auto"/>
                    <w:right w:val="none" w:sz="0" w:space="0" w:color="auto"/>
                  </w:divBdr>
                </w:div>
                <w:div w:id="752120844">
                  <w:marLeft w:val="0"/>
                  <w:marRight w:val="0"/>
                  <w:marTop w:val="0"/>
                  <w:marBottom w:val="0"/>
                  <w:divBdr>
                    <w:top w:val="none" w:sz="0" w:space="0" w:color="auto"/>
                    <w:left w:val="none" w:sz="0" w:space="0" w:color="auto"/>
                    <w:bottom w:val="none" w:sz="0" w:space="0" w:color="auto"/>
                    <w:right w:val="none" w:sz="0" w:space="0" w:color="auto"/>
                  </w:divBdr>
                </w:div>
                <w:div w:id="523906865">
                  <w:marLeft w:val="0"/>
                  <w:marRight w:val="0"/>
                  <w:marTop w:val="0"/>
                  <w:marBottom w:val="0"/>
                  <w:divBdr>
                    <w:top w:val="none" w:sz="0" w:space="0" w:color="auto"/>
                    <w:left w:val="none" w:sz="0" w:space="0" w:color="auto"/>
                    <w:bottom w:val="none" w:sz="0" w:space="0" w:color="auto"/>
                    <w:right w:val="none" w:sz="0" w:space="0" w:color="auto"/>
                  </w:divBdr>
                </w:div>
                <w:div w:id="2130656777">
                  <w:marLeft w:val="0"/>
                  <w:marRight w:val="0"/>
                  <w:marTop w:val="0"/>
                  <w:marBottom w:val="0"/>
                  <w:divBdr>
                    <w:top w:val="none" w:sz="0" w:space="0" w:color="auto"/>
                    <w:left w:val="none" w:sz="0" w:space="0" w:color="auto"/>
                    <w:bottom w:val="none" w:sz="0" w:space="0" w:color="auto"/>
                    <w:right w:val="none" w:sz="0" w:space="0" w:color="auto"/>
                  </w:divBdr>
                </w:div>
                <w:div w:id="2138600586">
                  <w:marLeft w:val="0"/>
                  <w:marRight w:val="0"/>
                  <w:marTop w:val="0"/>
                  <w:marBottom w:val="0"/>
                  <w:divBdr>
                    <w:top w:val="none" w:sz="0" w:space="0" w:color="auto"/>
                    <w:left w:val="none" w:sz="0" w:space="0" w:color="auto"/>
                    <w:bottom w:val="none" w:sz="0" w:space="0" w:color="auto"/>
                    <w:right w:val="none" w:sz="0" w:space="0" w:color="auto"/>
                  </w:divBdr>
                </w:div>
                <w:div w:id="232128554">
                  <w:marLeft w:val="0"/>
                  <w:marRight w:val="0"/>
                  <w:marTop w:val="0"/>
                  <w:marBottom w:val="0"/>
                  <w:divBdr>
                    <w:top w:val="none" w:sz="0" w:space="0" w:color="auto"/>
                    <w:left w:val="none" w:sz="0" w:space="0" w:color="auto"/>
                    <w:bottom w:val="none" w:sz="0" w:space="0" w:color="auto"/>
                    <w:right w:val="none" w:sz="0" w:space="0" w:color="auto"/>
                  </w:divBdr>
                </w:div>
                <w:div w:id="1286430767">
                  <w:marLeft w:val="0"/>
                  <w:marRight w:val="0"/>
                  <w:marTop w:val="0"/>
                  <w:marBottom w:val="0"/>
                  <w:divBdr>
                    <w:top w:val="none" w:sz="0" w:space="0" w:color="auto"/>
                    <w:left w:val="none" w:sz="0" w:space="0" w:color="auto"/>
                    <w:bottom w:val="none" w:sz="0" w:space="0" w:color="auto"/>
                    <w:right w:val="none" w:sz="0" w:space="0" w:color="auto"/>
                  </w:divBdr>
                </w:div>
                <w:div w:id="428962982">
                  <w:marLeft w:val="0"/>
                  <w:marRight w:val="0"/>
                  <w:marTop w:val="0"/>
                  <w:marBottom w:val="0"/>
                  <w:divBdr>
                    <w:top w:val="none" w:sz="0" w:space="0" w:color="auto"/>
                    <w:left w:val="none" w:sz="0" w:space="0" w:color="auto"/>
                    <w:bottom w:val="none" w:sz="0" w:space="0" w:color="auto"/>
                    <w:right w:val="none" w:sz="0" w:space="0" w:color="auto"/>
                  </w:divBdr>
                </w:div>
                <w:div w:id="695155352">
                  <w:marLeft w:val="0"/>
                  <w:marRight w:val="0"/>
                  <w:marTop w:val="0"/>
                  <w:marBottom w:val="0"/>
                  <w:divBdr>
                    <w:top w:val="none" w:sz="0" w:space="0" w:color="auto"/>
                    <w:left w:val="none" w:sz="0" w:space="0" w:color="auto"/>
                    <w:bottom w:val="none" w:sz="0" w:space="0" w:color="auto"/>
                    <w:right w:val="none" w:sz="0" w:space="0" w:color="auto"/>
                  </w:divBdr>
                </w:div>
                <w:div w:id="1680962444">
                  <w:marLeft w:val="0"/>
                  <w:marRight w:val="0"/>
                  <w:marTop w:val="0"/>
                  <w:marBottom w:val="0"/>
                  <w:divBdr>
                    <w:top w:val="none" w:sz="0" w:space="0" w:color="auto"/>
                    <w:left w:val="none" w:sz="0" w:space="0" w:color="auto"/>
                    <w:bottom w:val="none" w:sz="0" w:space="0" w:color="auto"/>
                    <w:right w:val="none" w:sz="0" w:space="0" w:color="auto"/>
                  </w:divBdr>
                </w:div>
                <w:div w:id="1831368544">
                  <w:marLeft w:val="0"/>
                  <w:marRight w:val="0"/>
                  <w:marTop w:val="0"/>
                  <w:marBottom w:val="0"/>
                  <w:divBdr>
                    <w:top w:val="none" w:sz="0" w:space="0" w:color="auto"/>
                    <w:left w:val="none" w:sz="0" w:space="0" w:color="auto"/>
                    <w:bottom w:val="none" w:sz="0" w:space="0" w:color="auto"/>
                    <w:right w:val="none" w:sz="0" w:space="0" w:color="auto"/>
                  </w:divBdr>
                </w:div>
                <w:div w:id="1262833460">
                  <w:marLeft w:val="0"/>
                  <w:marRight w:val="0"/>
                  <w:marTop w:val="0"/>
                  <w:marBottom w:val="0"/>
                  <w:divBdr>
                    <w:top w:val="none" w:sz="0" w:space="0" w:color="auto"/>
                    <w:left w:val="none" w:sz="0" w:space="0" w:color="auto"/>
                    <w:bottom w:val="none" w:sz="0" w:space="0" w:color="auto"/>
                    <w:right w:val="none" w:sz="0" w:space="0" w:color="auto"/>
                  </w:divBdr>
                </w:div>
                <w:div w:id="409156873">
                  <w:marLeft w:val="0"/>
                  <w:marRight w:val="0"/>
                  <w:marTop w:val="0"/>
                  <w:marBottom w:val="0"/>
                  <w:divBdr>
                    <w:top w:val="none" w:sz="0" w:space="0" w:color="auto"/>
                    <w:left w:val="none" w:sz="0" w:space="0" w:color="auto"/>
                    <w:bottom w:val="none" w:sz="0" w:space="0" w:color="auto"/>
                    <w:right w:val="none" w:sz="0" w:space="0" w:color="auto"/>
                  </w:divBdr>
                </w:div>
                <w:div w:id="445924557">
                  <w:marLeft w:val="0"/>
                  <w:marRight w:val="0"/>
                  <w:marTop w:val="0"/>
                  <w:marBottom w:val="0"/>
                  <w:divBdr>
                    <w:top w:val="none" w:sz="0" w:space="0" w:color="auto"/>
                    <w:left w:val="none" w:sz="0" w:space="0" w:color="auto"/>
                    <w:bottom w:val="none" w:sz="0" w:space="0" w:color="auto"/>
                    <w:right w:val="none" w:sz="0" w:space="0" w:color="auto"/>
                  </w:divBdr>
                </w:div>
                <w:div w:id="2072461045">
                  <w:marLeft w:val="0"/>
                  <w:marRight w:val="0"/>
                  <w:marTop w:val="0"/>
                  <w:marBottom w:val="0"/>
                  <w:divBdr>
                    <w:top w:val="none" w:sz="0" w:space="0" w:color="auto"/>
                    <w:left w:val="none" w:sz="0" w:space="0" w:color="auto"/>
                    <w:bottom w:val="none" w:sz="0" w:space="0" w:color="auto"/>
                    <w:right w:val="none" w:sz="0" w:space="0" w:color="auto"/>
                  </w:divBdr>
                </w:div>
                <w:div w:id="1584216441">
                  <w:marLeft w:val="0"/>
                  <w:marRight w:val="0"/>
                  <w:marTop w:val="0"/>
                  <w:marBottom w:val="0"/>
                  <w:divBdr>
                    <w:top w:val="none" w:sz="0" w:space="0" w:color="auto"/>
                    <w:left w:val="none" w:sz="0" w:space="0" w:color="auto"/>
                    <w:bottom w:val="none" w:sz="0" w:space="0" w:color="auto"/>
                    <w:right w:val="none" w:sz="0" w:space="0" w:color="auto"/>
                  </w:divBdr>
                </w:div>
                <w:div w:id="2039894879">
                  <w:marLeft w:val="0"/>
                  <w:marRight w:val="0"/>
                  <w:marTop w:val="0"/>
                  <w:marBottom w:val="0"/>
                  <w:divBdr>
                    <w:top w:val="none" w:sz="0" w:space="0" w:color="auto"/>
                    <w:left w:val="none" w:sz="0" w:space="0" w:color="auto"/>
                    <w:bottom w:val="none" w:sz="0" w:space="0" w:color="auto"/>
                    <w:right w:val="none" w:sz="0" w:space="0" w:color="auto"/>
                  </w:divBdr>
                </w:div>
                <w:div w:id="2062367685">
                  <w:marLeft w:val="0"/>
                  <w:marRight w:val="0"/>
                  <w:marTop w:val="0"/>
                  <w:marBottom w:val="0"/>
                  <w:divBdr>
                    <w:top w:val="none" w:sz="0" w:space="0" w:color="auto"/>
                    <w:left w:val="none" w:sz="0" w:space="0" w:color="auto"/>
                    <w:bottom w:val="none" w:sz="0" w:space="0" w:color="auto"/>
                    <w:right w:val="none" w:sz="0" w:space="0" w:color="auto"/>
                  </w:divBdr>
                </w:div>
                <w:div w:id="41445696">
                  <w:marLeft w:val="0"/>
                  <w:marRight w:val="0"/>
                  <w:marTop w:val="0"/>
                  <w:marBottom w:val="0"/>
                  <w:divBdr>
                    <w:top w:val="none" w:sz="0" w:space="0" w:color="auto"/>
                    <w:left w:val="none" w:sz="0" w:space="0" w:color="auto"/>
                    <w:bottom w:val="none" w:sz="0" w:space="0" w:color="auto"/>
                    <w:right w:val="none" w:sz="0" w:space="0" w:color="auto"/>
                  </w:divBdr>
                </w:div>
                <w:div w:id="1597245717">
                  <w:marLeft w:val="0"/>
                  <w:marRight w:val="0"/>
                  <w:marTop w:val="0"/>
                  <w:marBottom w:val="0"/>
                  <w:divBdr>
                    <w:top w:val="none" w:sz="0" w:space="0" w:color="auto"/>
                    <w:left w:val="none" w:sz="0" w:space="0" w:color="auto"/>
                    <w:bottom w:val="none" w:sz="0" w:space="0" w:color="auto"/>
                    <w:right w:val="none" w:sz="0" w:space="0" w:color="auto"/>
                  </w:divBdr>
                </w:div>
                <w:div w:id="1803960474">
                  <w:marLeft w:val="0"/>
                  <w:marRight w:val="0"/>
                  <w:marTop w:val="0"/>
                  <w:marBottom w:val="0"/>
                  <w:divBdr>
                    <w:top w:val="none" w:sz="0" w:space="0" w:color="auto"/>
                    <w:left w:val="none" w:sz="0" w:space="0" w:color="auto"/>
                    <w:bottom w:val="none" w:sz="0" w:space="0" w:color="auto"/>
                    <w:right w:val="none" w:sz="0" w:space="0" w:color="auto"/>
                  </w:divBdr>
                </w:div>
                <w:div w:id="2028672497">
                  <w:marLeft w:val="0"/>
                  <w:marRight w:val="0"/>
                  <w:marTop w:val="0"/>
                  <w:marBottom w:val="0"/>
                  <w:divBdr>
                    <w:top w:val="none" w:sz="0" w:space="0" w:color="auto"/>
                    <w:left w:val="none" w:sz="0" w:space="0" w:color="auto"/>
                    <w:bottom w:val="none" w:sz="0" w:space="0" w:color="auto"/>
                    <w:right w:val="none" w:sz="0" w:space="0" w:color="auto"/>
                  </w:divBdr>
                </w:div>
                <w:div w:id="1423916866">
                  <w:marLeft w:val="0"/>
                  <w:marRight w:val="0"/>
                  <w:marTop w:val="0"/>
                  <w:marBottom w:val="0"/>
                  <w:divBdr>
                    <w:top w:val="none" w:sz="0" w:space="0" w:color="auto"/>
                    <w:left w:val="none" w:sz="0" w:space="0" w:color="auto"/>
                    <w:bottom w:val="none" w:sz="0" w:space="0" w:color="auto"/>
                    <w:right w:val="none" w:sz="0" w:space="0" w:color="auto"/>
                  </w:divBdr>
                </w:div>
                <w:div w:id="1901935625">
                  <w:marLeft w:val="0"/>
                  <w:marRight w:val="0"/>
                  <w:marTop w:val="0"/>
                  <w:marBottom w:val="0"/>
                  <w:divBdr>
                    <w:top w:val="none" w:sz="0" w:space="0" w:color="auto"/>
                    <w:left w:val="none" w:sz="0" w:space="0" w:color="auto"/>
                    <w:bottom w:val="none" w:sz="0" w:space="0" w:color="auto"/>
                    <w:right w:val="none" w:sz="0" w:space="0" w:color="auto"/>
                  </w:divBdr>
                </w:div>
                <w:div w:id="742263676">
                  <w:marLeft w:val="0"/>
                  <w:marRight w:val="0"/>
                  <w:marTop w:val="0"/>
                  <w:marBottom w:val="0"/>
                  <w:divBdr>
                    <w:top w:val="none" w:sz="0" w:space="0" w:color="auto"/>
                    <w:left w:val="none" w:sz="0" w:space="0" w:color="auto"/>
                    <w:bottom w:val="none" w:sz="0" w:space="0" w:color="auto"/>
                    <w:right w:val="none" w:sz="0" w:space="0" w:color="auto"/>
                  </w:divBdr>
                </w:div>
                <w:div w:id="689259660">
                  <w:marLeft w:val="0"/>
                  <w:marRight w:val="0"/>
                  <w:marTop w:val="0"/>
                  <w:marBottom w:val="0"/>
                  <w:divBdr>
                    <w:top w:val="none" w:sz="0" w:space="0" w:color="auto"/>
                    <w:left w:val="none" w:sz="0" w:space="0" w:color="auto"/>
                    <w:bottom w:val="none" w:sz="0" w:space="0" w:color="auto"/>
                    <w:right w:val="none" w:sz="0" w:space="0" w:color="auto"/>
                  </w:divBdr>
                </w:div>
                <w:div w:id="1566211932">
                  <w:marLeft w:val="0"/>
                  <w:marRight w:val="0"/>
                  <w:marTop w:val="0"/>
                  <w:marBottom w:val="0"/>
                  <w:divBdr>
                    <w:top w:val="none" w:sz="0" w:space="0" w:color="auto"/>
                    <w:left w:val="none" w:sz="0" w:space="0" w:color="auto"/>
                    <w:bottom w:val="none" w:sz="0" w:space="0" w:color="auto"/>
                    <w:right w:val="none" w:sz="0" w:space="0" w:color="auto"/>
                  </w:divBdr>
                </w:div>
                <w:div w:id="741102570">
                  <w:marLeft w:val="0"/>
                  <w:marRight w:val="0"/>
                  <w:marTop w:val="0"/>
                  <w:marBottom w:val="0"/>
                  <w:divBdr>
                    <w:top w:val="none" w:sz="0" w:space="0" w:color="auto"/>
                    <w:left w:val="none" w:sz="0" w:space="0" w:color="auto"/>
                    <w:bottom w:val="none" w:sz="0" w:space="0" w:color="auto"/>
                    <w:right w:val="none" w:sz="0" w:space="0" w:color="auto"/>
                  </w:divBdr>
                </w:div>
                <w:div w:id="1379277455">
                  <w:marLeft w:val="0"/>
                  <w:marRight w:val="0"/>
                  <w:marTop w:val="0"/>
                  <w:marBottom w:val="0"/>
                  <w:divBdr>
                    <w:top w:val="none" w:sz="0" w:space="0" w:color="auto"/>
                    <w:left w:val="none" w:sz="0" w:space="0" w:color="auto"/>
                    <w:bottom w:val="none" w:sz="0" w:space="0" w:color="auto"/>
                    <w:right w:val="none" w:sz="0" w:space="0" w:color="auto"/>
                  </w:divBdr>
                </w:div>
                <w:div w:id="1860200726">
                  <w:marLeft w:val="0"/>
                  <w:marRight w:val="0"/>
                  <w:marTop w:val="0"/>
                  <w:marBottom w:val="0"/>
                  <w:divBdr>
                    <w:top w:val="none" w:sz="0" w:space="0" w:color="auto"/>
                    <w:left w:val="none" w:sz="0" w:space="0" w:color="auto"/>
                    <w:bottom w:val="none" w:sz="0" w:space="0" w:color="auto"/>
                    <w:right w:val="none" w:sz="0" w:space="0" w:color="auto"/>
                  </w:divBdr>
                </w:div>
                <w:div w:id="554855589">
                  <w:marLeft w:val="0"/>
                  <w:marRight w:val="0"/>
                  <w:marTop w:val="0"/>
                  <w:marBottom w:val="0"/>
                  <w:divBdr>
                    <w:top w:val="none" w:sz="0" w:space="0" w:color="auto"/>
                    <w:left w:val="none" w:sz="0" w:space="0" w:color="auto"/>
                    <w:bottom w:val="none" w:sz="0" w:space="0" w:color="auto"/>
                    <w:right w:val="none" w:sz="0" w:space="0" w:color="auto"/>
                  </w:divBdr>
                </w:div>
                <w:div w:id="476802191">
                  <w:marLeft w:val="0"/>
                  <w:marRight w:val="0"/>
                  <w:marTop w:val="0"/>
                  <w:marBottom w:val="0"/>
                  <w:divBdr>
                    <w:top w:val="none" w:sz="0" w:space="0" w:color="auto"/>
                    <w:left w:val="none" w:sz="0" w:space="0" w:color="auto"/>
                    <w:bottom w:val="none" w:sz="0" w:space="0" w:color="auto"/>
                    <w:right w:val="none" w:sz="0" w:space="0" w:color="auto"/>
                  </w:divBdr>
                </w:div>
                <w:div w:id="1664970498">
                  <w:marLeft w:val="0"/>
                  <w:marRight w:val="0"/>
                  <w:marTop w:val="0"/>
                  <w:marBottom w:val="0"/>
                  <w:divBdr>
                    <w:top w:val="none" w:sz="0" w:space="0" w:color="auto"/>
                    <w:left w:val="none" w:sz="0" w:space="0" w:color="auto"/>
                    <w:bottom w:val="none" w:sz="0" w:space="0" w:color="auto"/>
                    <w:right w:val="none" w:sz="0" w:space="0" w:color="auto"/>
                  </w:divBdr>
                </w:div>
                <w:div w:id="1149132544">
                  <w:marLeft w:val="0"/>
                  <w:marRight w:val="0"/>
                  <w:marTop w:val="0"/>
                  <w:marBottom w:val="0"/>
                  <w:divBdr>
                    <w:top w:val="none" w:sz="0" w:space="0" w:color="auto"/>
                    <w:left w:val="none" w:sz="0" w:space="0" w:color="auto"/>
                    <w:bottom w:val="none" w:sz="0" w:space="0" w:color="auto"/>
                    <w:right w:val="none" w:sz="0" w:space="0" w:color="auto"/>
                  </w:divBdr>
                </w:div>
                <w:div w:id="897056931">
                  <w:marLeft w:val="0"/>
                  <w:marRight w:val="0"/>
                  <w:marTop w:val="0"/>
                  <w:marBottom w:val="0"/>
                  <w:divBdr>
                    <w:top w:val="none" w:sz="0" w:space="0" w:color="auto"/>
                    <w:left w:val="none" w:sz="0" w:space="0" w:color="auto"/>
                    <w:bottom w:val="none" w:sz="0" w:space="0" w:color="auto"/>
                    <w:right w:val="none" w:sz="0" w:space="0" w:color="auto"/>
                  </w:divBdr>
                </w:div>
                <w:div w:id="1997605425">
                  <w:marLeft w:val="0"/>
                  <w:marRight w:val="0"/>
                  <w:marTop w:val="0"/>
                  <w:marBottom w:val="0"/>
                  <w:divBdr>
                    <w:top w:val="none" w:sz="0" w:space="0" w:color="auto"/>
                    <w:left w:val="none" w:sz="0" w:space="0" w:color="auto"/>
                    <w:bottom w:val="none" w:sz="0" w:space="0" w:color="auto"/>
                    <w:right w:val="none" w:sz="0" w:space="0" w:color="auto"/>
                  </w:divBdr>
                </w:div>
                <w:div w:id="2012829786">
                  <w:marLeft w:val="0"/>
                  <w:marRight w:val="0"/>
                  <w:marTop w:val="0"/>
                  <w:marBottom w:val="0"/>
                  <w:divBdr>
                    <w:top w:val="none" w:sz="0" w:space="0" w:color="auto"/>
                    <w:left w:val="none" w:sz="0" w:space="0" w:color="auto"/>
                    <w:bottom w:val="none" w:sz="0" w:space="0" w:color="auto"/>
                    <w:right w:val="none" w:sz="0" w:space="0" w:color="auto"/>
                  </w:divBdr>
                </w:div>
                <w:div w:id="202182237">
                  <w:marLeft w:val="0"/>
                  <w:marRight w:val="0"/>
                  <w:marTop w:val="0"/>
                  <w:marBottom w:val="0"/>
                  <w:divBdr>
                    <w:top w:val="none" w:sz="0" w:space="0" w:color="auto"/>
                    <w:left w:val="none" w:sz="0" w:space="0" w:color="auto"/>
                    <w:bottom w:val="none" w:sz="0" w:space="0" w:color="auto"/>
                    <w:right w:val="none" w:sz="0" w:space="0" w:color="auto"/>
                  </w:divBdr>
                </w:div>
                <w:div w:id="395318329">
                  <w:marLeft w:val="0"/>
                  <w:marRight w:val="0"/>
                  <w:marTop w:val="0"/>
                  <w:marBottom w:val="0"/>
                  <w:divBdr>
                    <w:top w:val="none" w:sz="0" w:space="0" w:color="auto"/>
                    <w:left w:val="none" w:sz="0" w:space="0" w:color="auto"/>
                    <w:bottom w:val="none" w:sz="0" w:space="0" w:color="auto"/>
                    <w:right w:val="none" w:sz="0" w:space="0" w:color="auto"/>
                  </w:divBdr>
                </w:div>
                <w:div w:id="1408847407">
                  <w:marLeft w:val="0"/>
                  <w:marRight w:val="0"/>
                  <w:marTop w:val="0"/>
                  <w:marBottom w:val="0"/>
                  <w:divBdr>
                    <w:top w:val="none" w:sz="0" w:space="0" w:color="auto"/>
                    <w:left w:val="none" w:sz="0" w:space="0" w:color="auto"/>
                    <w:bottom w:val="none" w:sz="0" w:space="0" w:color="auto"/>
                    <w:right w:val="none" w:sz="0" w:space="0" w:color="auto"/>
                  </w:divBdr>
                </w:div>
                <w:div w:id="130557370">
                  <w:marLeft w:val="0"/>
                  <w:marRight w:val="0"/>
                  <w:marTop w:val="0"/>
                  <w:marBottom w:val="0"/>
                  <w:divBdr>
                    <w:top w:val="none" w:sz="0" w:space="0" w:color="auto"/>
                    <w:left w:val="none" w:sz="0" w:space="0" w:color="auto"/>
                    <w:bottom w:val="none" w:sz="0" w:space="0" w:color="auto"/>
                    <w:right w:val="none" w:sz="0" w:space="0" w:color="auto"/>
                  </w:divBdr>
                </w:div>
                <w:div w:id="1919440644">
                  <w:marLeft w:val="0"/>
                  <w:marRight w:val="0"/>
                  <w:marTop w:val="0"/>
                  <w:marBottom w:val="0"/>
                  <w:divBdr>
                    <w:top w:val="none" w:sz="0" w:space="0" w:color="auto"/>
                    <w:left w:val="none" w:sz="0" w:space="0" w:color="auto"/>
                    <w:bottom w:val="none" w:sz="0" w:space="0" w:color="auto"/>
                    <w:right w:val="none" w:sz="0" w:space="0" w:color="auto"/>
                  </w:divBdr>
                </w:div>
                <w:div w:id="1238129611">
                  <w:marLeft w:val="0"/>
                  <w:marRight w:val="0"/>
                  <w:marTop w:val="0"/>
                  <w:marBottom w:val="0"/>
                  <w:divBdr>
                    <w:top w:val="none" w:sz="0" w:space="0" w:color="auto"/>
                    <w:left w:val="none" w:sz="0" w:space="0" w:color="auto"/>
                    <w:bottom w:val="none" w:sz="0" w:space="0" w:color="auto"/>
                    <w:right w:val="none" w:sz="0" w:space="0" w:color="auto"/>
                  </w:divBdr>
                </w:div>
                <w:div w:id="313527659">
                  <w:marLeft w:val="0"/>
                  <w:marRight w:val="0"/>
                  <w:marTop w:val="0"/>
                  <w:marBottom w:val="0"/>
                  <w:divBdr>
                    <w:top w:val="none" w:sz="0" w:space="0" w:color="auto"/>
                    <w:left w:val="none" w:sz="0" w:space="0" w:color="auto"/>
                    <w:bottom w:val="none" w:sz="0" w:space="0" w:color="auto"/>
                    <w:right w:val="none" w:sz="0" w:space="0" w:color="auto"/>
                  </w:divBdr>
                </w:div>
                <w:div w:id="1157303679">
                  <w:marLeft w:val="0"/>
                  <w:marRight w:val="0"/>
                  <w:marTop w:val="0"/>
                  <w:marBottom w:val="0"/>
                  <w:divBdr>
                    <w:top w:val="none" w:sz="0" w:space="0" w:color="auto"/>
                    <w:left w:val="none" w:sz="0" w:space="0" w:color="auto"/>
                    <w:bottom w:val="none" w:sz="0" w:space="0" w:color="auto"/>
                    <w:right w:val="none" w:sz="0" w:space="0" w:color="auto"/>
                  </w:divBdr>
                </w:div>
                <w:div w:id="1380395218">
                  <w:marLeft w:val="0"/>
                  <w:marRight w:val="0"/>
                  <w:marTop w:val="0"/>
                  <w:marBottom w:val="0"/>
                  <w:divBdr>
                    <w:top w:val="none" w:sz="0" w:space="0" w:color="auto"/>
                    <w:left w:val="none" w:sz="0" w:space="0" w:color="auto"/>
                    <w:bottom w:val="none" w:sz="0" w:space="0" w:color="auto"/>
                    <w:right w:val="none" w:sz="0" w:space="0" w:color="auto"/>
                  </w:divBdr>
                </w:div>
                <w:div w:id="313486640">
                  <w:marLeft w:val="0"/>
                  <w:marRight w:val="0"/>
                  <w:marTop w:val="0"/>
                  <w:marBottom w:val="0"/>
                  <w:divBdr>
                    <w:top w:val="none" w:sz="0" w:space="0" w:color="auto"/>
                    <w:left w:val="none" w:sz="0" w:space="0" w:color="auto"/>
                    <w:bottom w:val="none" w:sz="0" w:space="0" w:color="auto"/>
                    <w:right w:val="none" w:sz="0" w:space="0" w:color="auto"/>
                  </w:divBdr>
                </w:div>
                <w:div w:id="1872037426">
                  <w:marLeft w:val="0"/>
                  <w:marRight w:val="0"/>
                  <w:marTop w:val="0"/>
                  <w:marBottom w:val="0"/>
                  <w:divBdr>
                    <w:top w:val="none" w:sz="0" w:space="0" w:color="auto"/>
                    <w:left w:val="none" w:sz="0" w:space="0" w:color="auto"/>
                    <w:bottom w:val="none" w:sz="0" w:space="0" w:color="auto"/>
                    <w:right w:val="none" w:sz="0" w:space="0" w:color="auto"/>
                  </w:divBdr>
                </w:div>
                <w:div w:id="1086145958">
                  <w:marLeft w:val="0"/>
                  <w:marRight w:val="0"/>
                  <w:marTop w:val="0"/>
                  <w:marBottom w:val="0"/>
                  <w:divBdr>
                    <w:top w:val="none" w:sz="0" w:space="0" w:color="auto"/>
                    <w:left w:val="none" w:sz="0" w:space="0" w:color="auto"/>
                    <w:bottom w:val="none" w:sz="0" w:space="0" w:color="auto"/>
                    <w:right w:val="none" w:sz="0" w:space="0" w:color="auto"/>
                  </w:divBdr>
                </w:div>
                <w:div w:id="520125135">
                  <w:marLeft w:val="0"/>
                  <w:marRight w:val="0"/>
                  <w:marTop w:val="0"/>
                  <w:marBottom w:val="0"/>
                  <w:divBdr>
                    <w:top w:val="none" w:sz="0" w:space="0" w:color="auto"/>
                    <w:left w:val="none" w:sz="0" w:space="0" w:color="auto"/>
                    <w:bottom w:val="none" w:sz="0" w:space="0" w:color="auto"/>
                    <w:right w:val="none" w:sz="0" w:space="0" w:color="auto"/>
                  </w:divBdr>
                </w:div>
                <w:div w:id="2009015288">
                  <w:marLeft w:val="0"/>
                  <w:marRight w:val="0"/>
                  <w:marTop w:val="0"/>
                  <w:marBottom w:val="0"/>
                  <w:divBdr>
                    <w:top w:val="none" w:sz="0" w:space="0" w:color="auto"/>
                    <w:left w:val="none" w:sz="0" w:space="0" w:color="auto"/>
                    <w:bottom w:val="none" w:sz="0" w:space="0" w:color="auto"/>
                    <w:right w:val="none" w:sz="0" w:space="0" w:color="auto"/>
                  </w:divBdr>
                </w:div>
                <w:div w:id="1950352097">
                  <w:marLeft w:val="0"/>
                  <w:marRight w:val="0"/>
                  <w:marTop w:val="0"/>
                  <w:marBottom w:val="0"/>
                  <w:divBdr>
                    <w:top w:val="none" w:sz="0" w:space="0" w:color="auto"/>
                    <w:left w:val="none" w:sz="0" w:space="0" w:color="auto"/>
                    <w:bottom w:val="none" w:sz="0" w:space="0" w:color="auto"/>
                    <w:right w:val="none" w:sz="0" w:space="0" w:color="auto"/>
                  </w:divBdr>
                </w:div>
                <w:div w:id="2100563324">
                  <w:marLeft w:val="0"/>
                  <w:marRight w:val="0"/>
                  <w:marTop w:val="0"/>
                  <w:marBottom w:val="0"/>
                  <w:divBdr>
                    <w:top w:val="none" w:sz="0" w:space="0" w:color="auto"/>
                    <w:left w:val="none" w:sz="0" w:space="0" w:color="auto"/>
                    <w:bottom w:val="none" w:sz="0" w:space="0" w:color="auto"/>
                    <w:right w:val="none" w:sz="0" w:space="0" w:color="auto"/>
                  </w:divBdr>
                </w:div>
                <w:div w:id="1776317250">
                  <w:marLeft w:val="0"/>
                  <w:marRight w:val="0"/>
                  <w:marTop w:val="0"/>
                  <w:marBottom w:val="0"/>
                  <w:divBdr>
                    <w:top w:val="none" w:sz="0" w:space="0" w:color="auto"/>
                    <w:left w:val="none" w:sz="0" w:space="0" w:color="auto"/>
                    <w:bottom w:val="none" w:sz="0" w:space="0" w:color="auto"/>
                    <w:right w:val="none" w:sz="0" w:space="0" w:color="auto"/>
                  </w:divBdr>
                </w:div>
                <w:div w:id="1411392647">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589343003">
                  <w:marLeft w:val="0"/>
                  <w:marRight w:val="0"/>
                  <w:marTop w:val="0"/>
                  <w:marBottom w:val="0"/>
                  <w:divBdr>
                    <w:top w:val="none" w:sz="0" w:space="0" w:color="auto"/>
                    <w:left w:val="none" w:sz="0" w:space="0" w:color="auto"/>
                    <w:bottom w:val="none" w:sz="0" w:space="0" w:color="auto"/>
                    <w:right w:val="none" w:sz="0" w:space="0" w:color="auto"/>
                  </w:divBdr>
                </w:div>
                <w:div w:id="21176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008">
          <w:marLeft w:val="0"/>
          <w:marRight w:val="0"/>
          <w:marTop w:val="15"/>
          <w:marBottom w:val="0"/>
          <w:divBdr>
            <w:top w:val="none" w:sz="0" w:space="0" w:color="auto"/>
            <w:left w:val="none" w:sz="0" w:space="0" w:color="auto"/>
            <w:bottom w:val="none" w:sz="0" w:space="0" w:color="auto"/>
            <w:right w:val="none" w:sz="0" w:space="0" w:color="auto"/>
          </w:divBdr>
          <w:divsChild>
            <w:div w:id="237179791">
              <w:marLeft w:val="0"/>
              <w:marRight w:val="0"/>
              <w:marTop w:val="0"/>
              <w:marBottom w:val="0"/>
              <w:divBdr>
                <w:top w:val="none" w:sz="0" w:space="0" w:color="auto"/>
                <w:left w:val="none" w:sz="0" w:space="0" w:color="auto"/>
                <w:bottom w:val="none" w:sz="0" w:space="0" w:color="auto"/>
                <w:right w:val="none" w:sz="0" w:space="0" w:color="auto"/>
              </w:divBdr>
              <w:divsChild>
                <w:div w:id="1445298117">
                  <w:marLeft w:val="0"/>
                  <w:marRight w:val="0"/>
                  <w:marTop w:val="0"/>
                  <w:marBottom w:val="0"/>
                  <w:divBdr>
                    <w:top w:val="none" w:sz="0" w:space="0" w:color="auto"/>
                    <w:left w:val="none" w:sz="0" w:space="0" w:color="auto"/>
                    <w:bottom w:val="none" w:sz="0" w:space="0" w:color="auto"/>
                    <w:right w:val="none" w:sz="0" w:space="0" w:color="auto"/>
                  </w:divBdr>
                </w:div>
                <w:div w:id="1590505171">
                  <w:marLeft w:val="0"/>
                  <w:marRight w:val="0"/>
                  <w:marTop w:val="0"/>
                  <w:marBottom w:val="0"/>
                  <w:divBdr>
                    <w:top w:val="none" w:sz="0" w:space="0" w:color="auto"/>
                    <w:left w:val="none" w:sz="0" w:space="0" w:color="auto"/>
                    <w:bottom w:val="none" w:sz="0" w:space="0" w:color="auto"/>
                    <w:right w:val="none" w:sz="0" w:space="0" w:color="auto"/>
                  </w:divBdr>
                </w:div>
                <w:div w:id="1721974555">
                  <w:marLeft w:val="0"/>
                  <w:marRight w:val="0"/>
                  <w:marTop w:val="0"/>
                  <w:marBottom w:val="0"/>
                  <w:divBdr>
                    <w:top w:val="none" w:sz="0" w:space="0" w:color="auto"/>
                    <w:left w:val="none" w:sz="0" w:space="0" w:color="auto"/>
                    <w:bottom w:val="none" w:sz="0" w:space="0" w:color="auto"/>
                    <w:right w:val="none" w:sz="0" w:space="0" w:color="auto"/>
                  </w:divBdr>
                </w:div>
                <w:div w:id="2110470069">
                  <w:marLeft w:val="0"/>
                  <w:marRight w:val="0"/>
                  <w:marTop w:val="0"/>
                  <w:marBottom w:val="0"/>
                  <w:divBdr>
                    <w:top w:val="none" w:sz="0" w:space="0" w:color="auto"/>
                    <w:left w:val="none" w:sz="0" w:space="0" w:color="auto"/>
                    <w:bottom w:val="none" w:sz="0" w:space="0" w:color="auto"/>
                    <w:right w:val="none" w:sz="0" w:space="0" w:color="auto"/>
                  </w:divBdr>
                </w:div>
                <w:div w:id="646595916">
                  <w:marLeft w:val="0"/>
                  <w:marRight w:val="0"/>
                  <w:marTop w:val="0"/>
                  <w:marBottom w:val="0"/>
                  <w:divBdr>
                    <w:top w:val="none" w:sz="0" w:space="0" w:color="auto"/>
                    <w:left w:val="none" w:sz="0" w:space="0" w:color="auto"/>
                    <w:bottom w:val="none" w:sz="0" w:space="0" w:color="auto"/>
                    <w:right w:val="none" w:sz="0" w:space="0" w:color="auto"/>
                  </w:divBdr>
                </w:div>
                <w:div w:id="248537707">
                  <w:marLeft w:val="0"/>
                  <w:marRight w:val="0"/>
                  <w:marTop w:val="0"/>
                  <w:marBottom w:val="0"/>
                  <w:divBdr>
                    <w:top w:val="none" w:sz="0" w:space="0" w:color="auto"/>
                    <w:left w:val="none" w:sz="0" w:space="0" w:color="auto"/>
                    <w:bottom w:val="none" w:sz="0" w:space="0" w:color="auto"/>
                    <w:right w:val="none" w:sz="0" w:space="0" w:color="auto"/>
                  </w:divBdr>
                </w:div>
                <w:div w:id="969819564">
                  <w:marLeft w:val="0"/>
                  <w:marRight w:val="0"/>
                  <w:marTop w:val="0"/>
                  <w:marBottom w:val="0"/>
                  <w:divBdr>
                    <w:top w:val="none" w:sz="0" w:space="0" w:color="auto"/>
                    <w:left w:val="none" w:sz="0" w:space="0" w:color="auto"/>
                    <w:bottom w:val="none" w:sz="0" w:space="0" w:color="auto"/>
                    <w:right w:val="none" w:sz="0" w:space="0" w:color="auto"/>
                  </w:divBdr>
                </w:div>
                <w:div w:id="119570013">
                  <w:marLeft w:val="0"/>
                  <w:marRight w:val="0"/>
                  <w:marTop w:val="0"/>
                  <w:marBottom w:val="0"/>
                  <w:divBdr>
                    <w:top w:val="none" w:sz="0" w:space="0" w:color="auto"/>
                    <w:left w:val="none" w:sz="0" w:space="0" w:color="auto"/>
                    <w:bottom w:val="none" w:sz="0" w:space="0" w:color="auto"/>
                    <w:right w:val="none" w:sz="0" w:space="0" w:color="auto"/>
                  </w:divBdr>
                </w:div>
                <w:div w:id="1884322189">
                  <w:marLeft w:val="0"/>
                  <w:marRight w:val="0"/>
                  <w:marTop w:val="0"/>
                  <w:marBottom w:val="0"/>
                  <w:divBdr>
                    <w:top w:val="none" w:sz="0" w:space="0" w:color="auto"/>
                    <w:left w:val="none" w:sz="0" w:space="0" w:color="auto"/>
                    <w:bottom w:val="none" w:sz="0" w:space="0" w:color="auto"/>
                    <w:right w:val="none" w:sz="0" w:space="0" w:color="auto"/>
                  </w:divBdr>
                </w:div>
                <w:div w:id="1192573221">
                  <w:marLeft w:val="0"/>
                  <w:marRight w:val="0"/>
                  <w:marTop w:val="0"/>
                  <w:marBottom w:val="0"/>
                  <w:divBdr>
                    <w:top w:val="none" w:sz="0" w:space="0" w:color="auto"/>
                    <w:left w:val="none" w:sz="0" w:space="0" w:color="auto"/>
                    <w:bottom w:val="none" w:sz="0" w:space="0" w:color="auto"/>
                    <w:right w:val="none" w:sz="0" w:space="0" w:color="auto"/>
                  </w:divBdr>
                </w:div>
                <w:div w:id="1268391099">
                  <w:marLeft w:val="0"/>
                  <w:marRight w:val="0"/>
                  <w:marTop w:val="0"/>
                  <w:marBottom w:val="0"/>
                  <w:divBdr>
                    <w:top w:val="none" w:sz="0" w:space="0" w:color="auto"/>
                    <w:left w:val="none" w:sz="0" w:space="0" w:color="auto"/>
                    <w:bottom w:val="none" w:sz="0" w:space="0" w:color="auto"/>
                    <w:right w:val="none" w:sz="0" w:space="0" w:color="auto"/>
                  </w:divBdr>
                </w:div>
                <w:div w:id="798762689">
                  <w:marLeft w:val="0"/>
                  <w:marRight w:val="0"/>
                  <w:marTop w:val="0"/>
                  <w:marBottom w:val="0"/>
                  <w:divBdr>
                    <w:top w:val="none" w:sz="0" w:space="0" w:color="auto"/>
                    <w:left w:val="none" w:sz="0" w:space="0" w:color="auto"/>
                    <w:bottom w:val="none" w:sz="0" w:space="0" w:color="auto"/>
                    <w:right w:val="none" w:sz="0" w:space="0" w:color="auto"/>
                  </w:divBdr>
                </w:div>
                <w:div w:id="1519810878">
                  <w:marLeft w:val="0"/>
                  <w:marRight w:val="0"/>
                  <w:marTop w:val="0"/>
                  <w:marBottom w:val="0"/>
                  <w:divBdr>
                    <w:top w:val="none" w:sz="0" w:space="0" w:color="auto"/>
                    <w:left w:val="none" w:sz="0" w:space="0" w:color="auto"/>
                    <w:bottom w:val="none" w:sz="0" w:space="0" w:color="auto"/>
                    <w:right w:val="none" w:sz="0" w:space="0" w:color="auto"/>
                  </w:divBdr>
                </w:div>
                <w:div w:id="1886528805">
                  <w:marLeft w:val="0"/>
                  <w:marRight w:val="0"/>
                  <w:marTop w:val="0"/>
                  <w:marBottom w:val="0"/>
                  <w:divBdr>
                    <w:top w:val="none" w:sz="0" w:space="0" w:color="auto"/>
                    <w:left w:val="none" w:sz="0" w:space="0" w:color="auto"/>
                    <w:bottom w:val="none" w:sz="0" w:space="0" w:color="auto"/>
                    <w:right w:val="none" w:sz="0" w:space="0" w:color="auto"/>
                  </w:divBdr>
                </w:div>
                <w:div w:id="2091542670">
                  <w:marLeft w:val="0"/>
                  <w:marRight w:val="0"/>
                  <w:marTop w:val="0"/>
                  <w:marBottom w:val="0"/>
                  <w:divBdr>
                    <w:top w:val="none" w:sz="0" w:space="0" w:color="auto"/>
                    <w:left w:val="none" w:sz="0" w:space="0" w:color="auto"/>
                    <w:bottom w:val="none" w:sz="0" w:space="0" w:color="auto"/>
                    <w:right w:val="none" w:sz="0" w:space="0" w:color="auto"/>
                  </w:divBdr>
                </w:div>
                <w:div w:id="1050421111">
                  <w:marLeft w:val="0"/>
                  <w:marRight w:val="0"/>
                  <w:marTop w:val="0"/>
                  <w:marBottom w:val="0"/>
                  <w:divBdr>
                    <w:top w:val="none" w:sz="0" w:space="0" w:color="auto"/>
                    <w:left w:val="none" w:sz="0" w:space="0" w:color="auto"/>
                    <w:bottom w:val="none" w:sz="0" w:space="0" w:color="auto"/>
                    <w:right w:val="none" w:sz="0" w:space="0" w:color="auto"/>
                  </w:divBdr>
                </w:div>
                <w:div w:id="72120968">
                  <w:marLeft w:val="0"/>
                  <w:marRight w:val="0"/>
                  <w:marTop w:val="0"/>
                  <w:marBottom w:val="0"/>
                  <w:divBdr>
                    <w:top w:val="none" w:sz="0" w:space="0" w:color="auto"/>
                    <w:left w:val="none" w:sz="0" w:space="0" w:color="auto"/>
                    <w:bottom w:val="none" w:sz="0" w:space="0" w:color="auto"/>
                    <w:right w:val="none" w:sz="0" w:space="0" w:color="auto"/>
                  </w:divBdr>
                </w:div>
                <w:div w:id="1486895432">
                  <w:marLeft w:val="0"/>
                  <w:marRight w:val="0"/>
                  <w:marTop w:val="0"/>
                  <w:marBottom w:val="0"/>
                  <w:divBdr>
                    <w:top w:val="none" w:sz="0" w:space="0" w:color="auto"/>
                    <w:left w:val="none" w:sz="0" w:space="0" w:color="auto"/>
                    <w:bottom w:val="none" w:sz="0" w:space="0" w:color="auto"/>
                    <w:right w:val="none" w:sz="0" w:space="0" w:color="auto"/>
                  </w:divBdr>
                </w:div>
                <w:div w:id="351499498">
                  <w:marLeft w:val="0"/>
                  <w:marRight w:val="0"/>
                  <w:marTop w:val="0"/>
                  <w:marBottom w:val="0"/>
                  <w:divBdr>
                    <w:top w:val="none" w:sz="0" w:space="0" w:color="auto"/>
                    <w:left w:val="none" w:sz="0" w:space="0" w:color="auto"/>
                    <w:bottom w:val="none" w:sz="0" w:space="0" w:color="auto"/>
                    <w:right w:val="none" w:sz="0" w:space="0" w:color="auto"/>
                  </w:divBdr>
                </w:div>
                <w:div w:id="1321618816">
                  <w:marLeft w:val="0"/>
                  <w:marRight w:val="0"/>
                  <w:marTop w:val="0"/>
                  <w:marBottom w:val="0"/>
                  <w:divBdr>
                    <w:top w:val="none" w:sz="0" w:space="0" w:color="auto"/>
                    <w:left w:val="none" w:sz="0" w:space="0" w:color="auto"/>
                    <w:bottom w:val="none" w:sz="0" w:space="0" w:color="auto"/>
                    <w:right w:val="none" w:sz="0" w:space="0" w:color="auto"/>
                  </w:divBdr>
                </w:div>
                <w:div w:id="1217813106">
                  <w:marLeft w:val="0"/>
                  <w:marRight w:val="0"/>
                  <w:marTop w:val="0"/>
                  <w:marBottom w:val="0"/>
                  <w:divBdr>
                    <w:top w:val="none" w:sz="0" w:space="0" w:color="auto"/>
                    <w:left w:val="none" w:sz="0" w:space="0" w:color="auto"/>
                    <w:bottom w:val="none" w:sz="0" w:space="0" w:color="auto"/>
                    <w:right w:val="none" w:sz="0" w:space="0" w:color="auto"/>
                  </w:divBdr>
                </w:div>
                <w:div w:id="1828742139">
                  <w:marLeft w:val="0"/>
                  <w:marRight w:val="0"/>
                  <w:marTop w:val="0"/>
                  <w:marBottom w:val="0"/>
                  <w:divBdr>
                    <w:top w:val="none" w:sz="0" w:space="0" w:color="auto"/>
                    <w:left w:val="none" w:sz="0" w:space="0" w:color="auto"/>
                    <w:bottom w:val="none" w:sz="0" w:space="0" w:color="auto"/>
                    <w:right w:val="none" w:sz="0" w:space="0" w:color="auto"/>
                  </w:divBdr>
                </w:div>
                <w:div w:id="677998784">
                  <w:marLeft w:val="0"/>
                  <w:marRight w:val="0"/>
                  <w:marTop w:val="0"/>
                  <w:marBottom w:val="0"/>
                  <w:divBdr>
                    <w:top w:val="none" w:sz="0" w:space="0" w:color="auto"/>
                    <w:left w:val="none" w:sz="0" w:space="0" w:color="auto"/>
                    <w:bottom w:val="none" w:sz="0" w:space="0" w:color="auto"/>
                    <w:right w:val="none" w:sz="0" w:space="0" w:color="auto"/>
                  </w:divBdr>
                </w:div>
                <w:div w:id="369957453">
                  <w:marLeft w:val="0"/>
                  <w:marRight w:val="0"/>
                  <w:marTop w:val="0"/>
                  <w:marBottom w:val="0"/>
                  <w:divBdr>
                    <w:top w:val="none" w:sz="0" w:space="0" w:color="auto"/>
                    <w:left w:val="none" w:sz="0" w:space="0" w:color="auto"/>
                    <w:bottom w:val="none" w:sz="0" w:space="0" w:color="auto"/>
                    <w:right w:val="none" w:sz="0" w:space="0" w:color="auto"/>
                  </w:divBdr>
                </w:div>
                <w:div w:id="368147830">
                  <w:marLeft w:val="0"/>
                  <w:marRight w:val="0"/>
                  <w:marTop w:val="0"/>
                  <w:marBottom w:val="0"/>
                  <w:divBdr>
                    <w:top w:val="none" w:sz="0" w:space="0" w:color="auto"/>
                    <w:left w:val="none" w:sz="0" w:space="0" w:color="auto"/>
                    <w:bottom w:val="none" w:sz="0" w:space="0" w:color="auto"/>
                    <w:right w:val="none" w:sz="0" w:space="0" w:color="auto"/>
                  </w:divBdr>
                </w:div>
                <w:div w:id="1481772657">
                  <w:marLeft w:val="0"/>
                  <w:marRight w:val="0"/>
                  <w:marTop w:val="0"/>
                  <w:marBottom w:val="0"/>
                  <w:divBdr>
                    <w:top w:val="none" w:sz="0" w:space="0" w:color="auto"/>
                    <w:left w:val="none" w:sz="0" w:space="0" w:color="auto"/>
                    <w:bottom w:val="none" w:sz="0" w:space="0" w:color="auto"/>
                    <w:right w:val="none" w:sz="0" w:space="0" w:color="auto"/>
                  </w:divBdr>
                </w:div>
                <w:div w:id="282201597">
                  <w:marLeft w:val="0"/>
                  <w:marRight w:val="0"/>
                  <w:marTop w:val="0"/>
                  <w:marBottom w:val="0"/>
                  <w:divBdr>
                    <w:top w:val="none" w:sz="0" w:space="0" w:color="auto"/>
                    <w:left w:val="none" w:sz="0" w:space="0" w:color="auto"/>
                    <w:bottom w:val="none" w:sz="0" w:space="0" w:color="auto"/>
                    <w:right w:val="none" w:sz="0" w:space="0" w:color="auto"/>
                  </w:divBdr>
                </w:div>
                <w:div w:id="983386873">
                  <w:marLeft w:val="0"/>
                  <w:marRight w:val="0"/>
                  <w:marTop w:val="0"/>
                  <w:marBottom w:val="0"/>
                  <w:divBdr>
                    <w:top w:val="none" w:sz="0" w:space="0" w:color="auto"/>
                    <w:left w:val="none" w:sz="0" w:space="0" w:color="auto"/>
                    <w:bottom w:val="none" w:sz="0" w:space="0" w:color="auto"/>
                    <w:right w:val="none" w:sz="0" w:space="0" w:color="auto"/>
                  </w:divBdr>
                </w:div>
                <w:div w:id="1066219418">
                  <w:marLeft w:val="0"/>
                  <w:marRight w:val="0"/>
                  <w:marTop w:val="0"/>
                  <w:marBottom w:val="0"/>
                  <w:divBdr>
                    <w:top w:val="none" w:sz="0" w:space="0" w:color="auto"/>
                    <w:left w:val="none" w:sz="0" w:space="0" w:color="auto"/>
                    <w:bottom w:val="none" w:sz="0" w:space="0" w:color="auto"/>
                    <w:right w:val="none" w:sz="0" w:space="0" w:color="auto"/>
                  </w:divBdr>
                </w:div>
                <w:div w:id="784733665">
                  <w:marLeft w:val="0"/>
                  <w:marRight w:val="0"/>
                  <w:marTop w:val="0"/>
                  <w:marBottom w:val="0"/>
                  <w:divBdr>
                    <w:top w:val="none" w:sz="0" w:space="0" w:color="auto"/>
                    <w:left w:val="none" w:sz="0" w:space="0" w:color="auto"/>
                    <w:bottom w:val="none" w:sz="0" w:space="0" w:color="auto"/>
                    <w:right w:val="none" w:sz="0" w:space="0" w:color="auto"/>
                  </w:divBdr>
                </w:div>
                <w:div w:id="1926724834">
                  <w:marLeft w:val="0"/>
                  <w:marRight w:val="0"/>
                  <w:marTop w:val="0"/>
                  <w:marBottom w:val="0"/>
                  <w:divBdr>
                    <w:top w:val="none" w:sz="0" w:space="0" w:color="auto"/>
                    <w:left w:val="none" w:sz="0" w:space="0" w:color="auto"/>
                    <w:bottom w:val="none" w:sz="0" w:space="0" w:color="auto"/>
                    <w:right w:val="none" w:sz="0" w:space="0" w:color="auto"/>
                  </w:divBdr>
                </w:div>
                <w:div w:id="271517827">
                  <w:marLeft w:val="0"/>
                  <w:marRight w:val="0"/>
                  <w:marTop w:val="0"/>
                  <w:marBottom w:val="0"/>
                  <w:divBdr>
                    <w:top w:val="none" w:sz="0" w:space="0" w:color="auto"/>
                    <w:left w:val="none" w:sz="0" w:space="0" w:color="auto"/>
                    <w:bottom w:val="none" w:sz="0" w:space="0" w:color="auto"/>
                    <w:right w:val="none" w:sz="0" w:space="0" w:color="auto"/>
                  </w:divBdr>
                </w:div>
                <w:div w:id="180438683">
                  <w:marLeft w:val="0"/>
                  <w:marRight w:val="0"/>
                  <w:marTop w:val="0"/>
                  <w:marBottom w:val="0"/>
                  <w:divBdr>
                    <w:top w:val="none" w:sz="0" w:space="0" w:color="auto"/>
                    <w:left w:val="none" w:sz="0" w:space="0" w:color="auto"/>
                    <w:bottom w:val="none" w:sz="0" w:space="0" w:color="auto"/>
                    <w:right w:val="none" w:sz="0" w:space="0" w:color="auto"/>
                  </w:divBdr>
                </w:div>
                <w:div w:id="1345132491">
                  <w:marLeft w:val="0"/>
                  <w:marRight w:val="0"/>
                  <w:marTop w:val="0"/>
                  <w:marBottom w:val="0"/>
                  <w:divBdr>
                    <w:top w:val="none" w:sz="0" w:space="0" w:color="auto"/>
                    <w:left w:val="none" w:sz="0" w:space="0" w:color="auto"/>
                    <w:bottom w:val="none" w:sz="0" w:space="0" w:color="auto"/>
                    <w:right w:val="none" w:sz="0" w:space="0" w:color="auto"/>
                  </w:divBdr>
                </w:div>
                <w:div w:id="1743602025">
                  <w:marLeft w:val="0"/>
                  <w:marRight w:val="0"/>
                  <w:marTop w:val="0"/>
                  <w:marBottom w:val="0"/>
                  <w:divBdr>
                    <w:top w:val="none" w:sz="0" w:space="0" w:color="auto"/>
                    <w:left w:val="none" w:sz="0" w:space="0" w:color="auto"/>
                    <w:bottom w:val="none" w:sz="0" w:space="0" w:color="auto"/>
                    <w:right w:val="none" w:sz="0" w:space="0" w:color="auto"/>
                  </w:divBdr>
                </w:div>
                <w:div w:id="68967847">
                  <w:marLeft w:val="0"/>
                  <w:marRight w:val="0"/>
                  <w:marTop w:val="0"/>
                  <w:marBottom w:val="0"/>
                  <w:divBdr>
                    <w:top w:val="none" w:sz="0" w:space="0" w:color="auto"/>
                    <w:left w:val="none" w:sz="0" w:space="0" w:color="auto"/>
                    <w:bottom w:val="none" w:sz="0" w:space="0" w:color="auto"/>
                    <w:right w:val="none" w:sz="0" w:space="0" w:color="auto"/>
                  </w:divBdr>
                </w:div>
                <w:div w:id="1631981257">
                  <w:marLeft w:val="0"/>
                  <w:marRight w:val="0"/>
                  <w:marTop w:val="0"/>
                  <w:marBottom w:val="0"/>
                  <w:divBdr>
                    <w:top w:val="none" w:sz="0" w:space="0" w:color="auto"/>
                    <w:left w:val="none" w:sz="0" w:space="0" w:color="auto"/>
                    <w:bottom w:val="none" w:sz="0" w:space="0" w:color="auto"/>
                    <w:right w:val="none" w:sz="0" w:space="0" w:color="auto"/>
                  </w:divBdr>
                </w:div>
                <w:div w:id="935527136">
                  <w:marLeft w:val="0"/>
                  <w:marRight w:val="0"/>
                  <w:marTop w:val="0"/>
                  <w:marBottom w:val="0"/>
                  <w:divBdr>
                    <w:top w:val="none" w:sz="0" w:space="0" w:color="auto"/>
                    <w:left w:val="none" w:sz="0" w:space="0" w:color="auto"/>
                    <w:bottom w:val="none" w:sz="0" w:space="0" w:color="auto"/>
                    <w:right w:val="none" w:sz="0" w:space="0" w:color="auto"/>
                  </w:divBdr>
                </w:div>
                <w:div w:id="1568997654">
                  <w:marLeft w:val="0"/>
                  <w:marRight w:val="0"/>
                  <w:marTop w:val="0"/>
                  <w:marBottom w:val="0"/>
                  <w:divBdr>
                    <w:top w:val="none" w:sz="0" w:space="0" w:color="auto"/>
                    <w:left w:val="none" w:sz="0" w:space="0" w:color="auto"/>
                    <w:bottom w:val="none" w:sz="0" w:space="0" w:color="auto"/>
                    <w:right w:val="none" w:sz="0" w:space="0" w:color="auto"/>
                  </w:divBdr>
                </w:div>
                <w:div w:id="597951143">
                  <w:marLeft w:val="0"/>
                  <w:marRight w:val="0"/>
                  <w:marTop w:val="0"/>
                  <w:marBottom w:val="0"/>
                  <w:divBdr>
                    <w:top w:val="none" w:sz="0" w:space="0" w:color="auto"/>
                    <w:left w:val="none" w:sz="0" w:space="0" w:color="auto"/>
                    <w:bottom w:val="none" w:sz="0" w:space="0" w:color="auto"/>
                    <w:right w:val="none" w:sz="0" w:space="0" w:color="auto"/>
                  </w:divBdr>
                </w:div>
                <w:div w:id="1016350271">
                  <w:marLeft w:val="0"/>
                  <w:marRight w:val="0"/>
                  <w:marTop w:val="0"/>
                  <w:marBottom w:val="0"/>
                  <w:divBdr>
                    <w:top w:val="none" w:sz="0" w:space="0" w:color="auto"/>
                    <w:left w:val="none" w:sz="0" w:space="0" w:color="auto"/>
                    <w:bottom w:val="none" w:sz="0" w:space="0" w:color="auto"/>
                    <w:right w:val="none" w:sz="0" w:space="0" w:color="auto"/>
                  </w:divBdr>
                </w:div>
                <w:div w:id="1940289828">
                  <w:marLeft w:val="0"/>
                  <w:marRight w:val="0"/>
                  <w:marTop w:val="0"/>
                  <w:marBottom w:val="0"/>
                  <w:divBdr>
                    <w:top w:val="none" w:sz="0" w:space="0" w:color="auto"/>
                    <w:left w:val="none" w:sz="0" w:space="0" w:color="auto"/>
                    <w:bottom w:val="none" w:sz="0" w:space="0" w:color="auto"/>
                    <w:right w:val="none" w:sz="0" w:space="0" w:color="auto"/>
                  </w:divBdr>
                </w:div>
                <w:div w:id="2126197404">
                  <w:marLeft w:val="0"/>
                  <w:marRight w:val="0"/>
                  <w:marTop w:val="0"/>
                  <w:marBottom w:val="0"/>
                  <w:divBdr>
                    <w:top w:val="none" w:sz="0" w:space="0" w:color="auto"/>
                    <w:left w:val="none" w:sz="0" w:space="0" w:color="auto"/>
                    <w:bottom w:val="none" w:sz="0" w:space="0" w:color="auto"/>
                    <w:right w:val="none" w:sz="0" w:space="0" w:color="auto"/>
                  </w:divBdr>
                </w:div>
                <w:div w:id="449008337">
                  <w:marLeft w:val="0"/>
                  <w:marRight w:val="0"/>
                  <w:marTop w:val="0"/>
                  <w:marBottom w:val="0"/>
                  <w:divBdr>
                    <w:top w:val="none" w:sz="0" w:space="0" w:color="auto"/>
                    <w:left w:val="none" w:sz="0" w:space="0" w:color="auto"/>
                    <w:bottom w:val="none" w:sz="0" w:space="0" w:color="auto"/>
                    <w:right w:val="none" w:sz="0" w:space="0" w:color="auto"/>
                  </w:divBdr>
                </w:div>
                <w:div w:id="1034422482">
                  <w:marLeft w:val="0"/>
                  <w:marRight w:val="0"/>
                  <w:marTop w:val="0"/>
                  <w:marBottom w:val="0"/>
                  <w:divBdr>
                    <w:top w:val="none" w:sz="0" w:space="0" w:color="auto"/>
                    <w:left w:val="none" w:sz="0" w:space="0" w:color="auto"/>
                    <w:bottom w:val="none" w:sz="0" w:space="0" w:color="auto"/>
                    <w:right w:val="none" w:sz="0" w:space="0" w:color="auto"/>
                  </w:divBdr>
                </w:div>
                <w:div w:id="1968121831">
                  <w:marLeft w:val="0"/>
                  <w:marRight w:val="0"/>
                  <w:marTop w:val="0"/>
                  <w:marBottom w:val="0"/>
                  <w:divBdr>
                    <w:top w:val="none" w:sz="0" w:space="0" w:color="auto"/>
                    <w:left w:val="none" w:sz="0" w:space="0" w:color="auto"/>
                    <w:bottom w:val="none" w:sz="0" w:space="0" w:color="auto"/>
                    <w:right w:val="none" w:sz="0" w:space="0" w:color="auto"/>
                  </w:divBdr>
                </w:div>
                <w:div w:id="1457286196">
                  <w:marLeft w:val="0"/>
                  <w:marRight w:val="0"/>
                  <w:marTop w:val="0"/>
                  <w:marBottom w:val="0"/>
                  <w:divBdr>
                    <w:top w:val="none" w:sz="0" w:space="0" w:color="auto"/>
                    <w:left w:val="none" w:sz="0" w:space="0" w:color="auto"/>
                    <w:bottom w:val="none" w:sz="0" w:space="0" w:color="auto"/>
                    <w:right w:val="none" w:sz="0" w:space="0" w:color="auto"/>
                  </w:divBdr>
                </w:div>
                <w:div w:id="1102261616">
                  <w:marLeft w:val="0"/>
                  <w:marRight w:val="0"/>
                  <w:marTop w:val="0"/>
                  <w:marBottom w:val="0"/>
                  <w:divBdr>
                    <w:top w:val="none" w:sz="0" w:space="0" w:color="auto"/>
                    <w:left w:val="none" w:sz="0" w:space="0" w:color="auto"/>
                    <w:bottom w:val="none" w:sz="0" w:space="0" w:color="auto"/>
                    <w:right w:val="none" w:sz="0" w:space="0" w:color="auto"/>
                  </w:divBdr>
                </w:div>
                <w:div w:id="681397536">
                  <w:marLeft w:val="0"/>
                  <w:marRight w:val="0"/>
                  <w:marTop w:val="0"/>
                  <w:marBottom w:val="0"/>
                  <w:divBdr>
                    <w:top w:val="none" w:sz="0" w:space="0" w:color="auto"/>
                    <w:left w:val="none" w:sz="0" w:space="0" w:color="auto"/>
                    <w:bottom w:val="none" w:sz="0" w:space="0" w:color="auto"/>
                    <w:right w:val="none" w:sz="0" w:space="0" w:color="auto"/>
                  </w:divBdr>
                </w:div>
                <w:div w:id="1759130995">
                  <w:marLeft w:val="0"/>
                  <w:marRight w:val="0"/>
                  <w:marTop w:val="0"/>
                  <w:marBottom w:val="0"/>
                  <w:divBdr>
                    <w:top w:val="none" w:sz="0" w:space="0" w:color="auto"/>
                    <w:left w:val="none" w:sz="0" w:space="0" w:color="auto"/>
                    <w:bottom w:val="none" w:sz="0" w:space="0" w:color="auto"/>
                    <w:right w:val="none" w:sz="0" w:space="0" w:color="auto"/>
                  </w:divBdr>
                </w:div>
                <w:div w:id="471219343">
                  <w:marLeft w:val="0"/>
                  <w:marRight w:val="0"/>
                  <w:marTop w:val="0"/>
                  <w:marBottom w:val="0"/>
                  <w:divBdr>
                    <w:top w:val="none" w:sz="0" w:space="0" w:color="auto"/>
                    <w:left w:val="none" w:sz="0" w:space="0" w:color="auto"/>
                    <w:bottom w:val="none" w:sz="0" w:space="0" w:color="auto"/>
                    <w:right w:val="none" w:sz="0" w:space="0" w:color="auto"/>
                  </w:divBdr>
                </w:div>
                <w:div w:id="1287807168">
                  <w:marLeft w:val="0"/>
                  <w:marRight w:val="0"/>
                  <w:marTop w:val="0"/>
                  <w:marBottom w:val="0"/>
                  <w:divBdr>
                    <w:top w:val="none" w:sz="0" w:space="0" w:color="auto"/>
                    <w:left w:val="none" w:sz="0" w:space="0" w:color="auto"/>
                    <w:bottom w:val="none" w:sz="0" w:space="0" w:color="auto"/>
                    <w:right w:val="none" w:sz="0" w:space="0" w:color="auto"/>
                  </w:divBdr>
                </w:div>
                <w:div w:id="1436705994">
                  <w:marLeft w:val="0"/>
                  <w:marRight w:val="0"/>
                  <w:marTop w:val="0"/>
                  <w:marBottom w:val="0"/>
                  <w:divBdr>
                    <w:top w:val="none" w:sz="0" w:space="0" w:color="auto"/>
                    <w:left w:val="none" w:sz="0" w:space="0" w:color="auto"/>
                    <w:bottom w:val="none" w:sz="0" w:space="0" w:color="auto"/>
                    <w:right w:val="none" w:sz="0" w:space="0" w:color="auto"/>
                  </w:divBdr>
                </w:div>
                <w:div w:id="1027833001">
                  <w:marLeft w:val="0"/>
                  <w:marRight w:val="0"/>
                  <w:marTop w:val="0"/>
                  <w:marBottom w:val="0"/>
                  <w:divBdr>
                    <w:top w:val="none" w:sz="0" w:space="0" w:color="auto"/>
                    <w:left w:val="none" w:sz="0" w:space="0" w:color="auto"/>
                    <w:bottom w:val="none" w:sz="0" w:space="0" w:color="auto"/>
                    <w:right w:val="none" w:sz="0" w:space="0" w:color="auto"/>
                  </w:divBdr>
                </w:div>
                <w:div w:id="168563421">
                  <w:marLeft w:val="0"/>
                  <w:marRight w:val="0"/>
                  <w:marTop w:val="0"/>
                  <w:marBottom w:val="0"/>
                  <w:divBdr>
                    <w:top w:val="none" w:sz="0" w:space="0" w:color="auto"/>
                    <w:left w:val="none" w:sz="0" w:space="0" w:color="auto"/>
                    <w:bottom w:val="none" w:sz="0" w:space="0" w:color="auto"/>
                    <w:right w:val="none" w:sz="0" w:space="0" w:color="auto"/>
                  </w:divBdr>
                </w:div>
                <w:div w:id="1089278336">
                  <w:marLeft w:val="0"/>
                  <w:marRight w:val="0"/>
                  <w:marTop w:val="0"/>
                  <w:marBottom w:val="0"/>
                  <w:divBdr>
                    <w:top w:val="none" w:sz="0" w:space="0" w:color="auto"/>
                    <w:left w:val="none" w:sz="0" w:space="0" w:color="auto"/>
                    <w:bottom w:val="none" w:sz="0" w:space="0" w:color="auto"/>
                    <w:right w:val="none" w:sz="0" w:space="0" w:color="auto"/>
                  </w:divBdr>
                </w:div>
                <w:div w:id="1610308063">
                  <w:marLeft w:val="0"/>
                  <w:marRight w:val="0"/>
                  <w:marTop w:val="0"/>
                  <w:marBottom w:val="0"/>
                  <w:divBdr>
                    <w:top w:val="none" w:sz="0" w:space="0" w:color="auto"/>
                    <w:left w:val="none" w:sz="0" w:space="0" w:color="auto"/>
                    <w:bottom w:val="none" w:sz="0" w:space="0" w:color="auto"/>
                    <w:right w:val="none" w:sz="0" w:space="0" w:color="auto"/>
                  </w:divBdr>
                </w:div>
                <w:div w:id="1470123606">
                  <w:marLeft w:val="0"/>
                  <w:marRight w:val="0"/>
                  <w:marTop w:val="0"/>
                  <w:marBottom w:val="0"/>
                  <w:divBdr>
                    <w:top w:val="none" w:sz="0" w:space="0" w:color="auto"/>
                    <w:left w:val="none" w:sz="0" w:space="0" w:color="auto"/>
                    <w:bottom w:val="none" w:sz="0" w:space="0" w:color="auto"/>
                    <w:right w:val="none" w:sz="0" w:space="0" w:color="auto"/>
                  </w:divBdr>
                </w:div>
                <w:div w:id="12576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9608">
      <w:bodyDiv w:val="1"/>
      <w:marLeft w:val="0"/>
      <w:marRight w:val="0"/>
      <w:marTop w:val="0"/>
      <w:marBottom w:val="0"/>
      <w:divBdr>
        <w:top w:val="none" w:sz="0" w:space="0" w:color="auto"/>
        <w:left w:val="none" w:sz="0" w:space="0" w:color="auto"/>
        <w:bottom w:val="none" w:sz="0" w:space="0" w:color="auto"/>
        <w:right w:val="none" w:sz="0" w:space="0" w:color="auto"/>
      </w:divBdr>
      <w:divsChild>
        <w:div w:id="927732465">
          <w:marLeft w:val="0"/>
          <w:marRight w:val="0"/>
          <w:marTop w:val="300"/>
          <w:marBottom w:val="0"/>
          <w:divBdr>
            <w:top w:val="none" w:sz="0" w:space="0" w:color="auto"/>
            <w:left w:val="none" w:sz="0" w:space="0" w:color="auto"/>
            <w:bottom w:val="none" w:sz="0" w:space="0" w:color="auto"/>
            <w:right w:val="none" w:sz="0" w:space="0" w:color="auto"/>
          </w:divBdr>
          <w:divsChild>
            <w:div w:id="2127117644">
              <w:marLeft w:val="-120"/>
              <w:marRight w:val="-120"/>
              <w:marTop w:val="0"/>
              <w:marBottom w:val="0"/>
              <w:divBdr>
                <w:top w:val="none" w:sz="0" w:space="0" w:color="auto"/>
                <w:left w:val="none" w:sz="0" w:space="0" w:color="auto"/>
                <w:bottom w:val="none" w:sz="0" w:space="0" w:color="auto"/>
                <w:right w:val="none" w:sz="0" w:space="0" w:color="auto"/>
              </w:divBdr>
              <w:divsChild>
                <w:div w:id="413825227">
                  <w:marLeft w:val="0"/>
                  <w:marRight w:val="0"/>
                  <w:marTop w:val="0"/>
                  <w:marBottom w:val="0"/>
                  <w:divBdr>
                    <w:top w:val="none" w:sz="0" w:space="0" w:color="auto"/>
                    <w:left w:val="none" w:sz="0" w:space="0" w:color="auto"/>
                    <w:bottom w:val="none" w:sz="0" w:space="0" w:color="auto"/>
                    <w:right w:val="none" w:sz="0" w:space="0" w:color="auto"/>
                  </w:divBdr>
                </w:div>
                <w:div w:id="1664048985">
                  <w:marLeft w:val="0"/>
                  <w:marRight w:val="0"/>
                  <w:marTop w:val="0"/>
                  <w:marBottom w:val="0"/>
                  <w:divBdr>
                    <w:top w:val="none" w:sz="0" w:space="0" w:color="auto"/>
                    <w:left w:val="none" w:sz="0" w:space="0" w:color="auto"/>
                    <w:bottom w:val="none" w:sz="0" w:space="0" w:color="auto"/>
                    <w:right w:val="none" w:sz="0" w:space="0" w:color="auto"/>
                  </w:divBdr>
                  <w:divsChild>
                    <w:div w:id="983042451">
                      <w:marLeft w:val="0"/>
                      <w:marRight w:val="0"/>
                      <w:marTop w:val="0"/>
                      <w:marBottom w:val="0"/>
                      <w:divBdr>
                        <w:top w:val="none" w:sz="0" w:space="0" w:color="auto"/>
                        <w:left w:val="none" w:sz="0" w:space="0" w:color="auto"/>
                        <w:bottom w:val="none" w:sz="0" w:space="0" w:color="auto"/>
                        <w:right w:val="none" w:sz="0" w:space="0" w:color="auto"/>
                      </w:divBdr>
                      <w:divsChild>
                        <w:div w:id="918632072">
                          <w:marLeft w:val="0"/>
                          <w:marRight w:val="0"/>
                          <w:marTop w:val="0"/>
                          <w:marBottom w:val="0"/>
                          <w:divBdr>
                            <w:top w:val="none" w:sz="0" w:space="0" w:color="auto"/>
                            <w:left w:val="none" w:sz="0" w:space="0" w:color="auto"/>
                            <w:bottom w:val="none" w:sz="0" w:space="0" w:color="auto"/>
                            <w:right w:val="none" w:sz="0" w:space="0" w:color="auto"/>
                          </w:divBdr>
                        </w:div>
                        <w:div w:id="477653221">
                          <w:marLeft w:val="180"/>
                          <w:marRight w:val="0"/>
                          <w:marTop w:val="0"/>
                          <w:marBottom w:val="0"/>
                          <w:divBdr>
                            <w:top w:val="none" w:sz="0" w:space="0" w:color="auto"/>
                            <w:left w:val="none" w:sz="0" w:space="0" w:color="auto"/>
                            <w:bottom w:val="none" w:sz="0" w:space="0" w:color="auto"/>
                            <w:right w:val="none" w:sz="0" w:space="0" w:color="auto"/>
                          </w:divBdr>
                        </w:div>
                        <w:div w:id="798840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4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cp:lastPrinted>2020-02-04T03:12:00Z</cp:lastPrinted>
  <dcterms:created xsi:type="dcterms:W3CDTF">2020-02-04T02:38:00Z</dcterms:created>
  <dcterms:modified xsi:type="dcterms:W3CDTF">2020-02-04T03:29:00Z</dcterms:modified>
</cp:coreProperties>
</file>