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1FC" w:rsidRDefault="0037212C">
      <w:pPr>
        <w:sectPr w:rsidR="00B661F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6001686"/>
      <w:r>
        <w:rPr>
          <w:noProof/>
        </w:rPr>
        <w:drawing>
          <wp:inline distT="0" distB="0" distL="0" distR="0">
            <wp:extent cx="5940425" cy="83937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661FC" w:rsidRPr="0037212C" w:rsidRDefault="00A97AD3">
      <w:pPr>
        <w:spacing w:after="0" w:line="264" w:lineRule="auto"/>
        <w:ind w:left="120"/>
        <w:jc w:val="both"/>
      </w:pPr>
      <w:bookmarkStart w:id="2" w:name="block-36001683"/>
      <w:bookmarkEnd w:id="0"/>
      <w:r w:rsidRPr="0037212C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661FC" w:rsidRPr="0037212C" w:rsidRDefault="00B661FC">
      <w:pPr>
        <w:spacing w:after="0" w:line="264" w:lineRule="auto"/>
        <w:ind w:left="120"/>
        <w:jc w:val="both"/>
      </w:pPr>
    </w:p>
    <w:p w:rsidR="00B661FC" w:rsidRPr="00400C5E" w:rsidRDefault="00A97AD3">
      <w:pPr>
        <w:spacing w:after="0" w:line="264" w:lineRule="auto"/>
        <w:ind w:firstLine="600"/>
        <w:jc w:val="both"/>
      </w:pPr>
      <w:proofErr w:type="gramStart"/>
      <w:r w:rsidRPr="00400C5E">
        <w:rPr>
          <w:rFonts w:ascii="Times New Roman" w:hAnsi="Times New Roman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400C5E">
        <w:rPr>
          <w:rFonts w:ascii="Times New Roman" w:hAnsi="Times New Roman"/>
          <w:color w:val="000000"/>
          <w:sz w:val="28"/>
        </w:rPr>
        <w:t>формируется</w:t>
      </w:r>
      <w:proofErr w:type="gramEnd"/>
      <w:r w:rsidRPr="00400C5E">
        <w:rPr>
          <w:rFonts w:ascii="Times New Roman" w:hAnsi="Times New Roman"/>
          <w:color w:val="000000"/>
          <w:sz w:val="28"/>
        </w:rPr>
        <w:t xml:space="preserve"> </w:t>
      </w:r>
      <w:r w:rsidRPr="00400C5E">
        <w:rPr>
          <w:rFonts w:ascii="Times New Roman" w:hAnsi="Times New Roman"/>
          <w:color w:val="000000"/>
          <w:sz w:val="28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B661FC" w:rsidRPr="00400C5E" w:rsidRDefault="00A97AD3">
      <w:pPr>
        <w:spacing w:after="0" w:line="264" w:lineRule="auto"/>
        <w:ind w:firstLine="600"/>
        <w:jc w:val="both"/>
      </w:pPr>
      <w:bookmarkStart w:id="3" w:name="2de083b3-1f31-409f-b177-a515047f5be6"/>
      <w:r w:rsidRPr="00400C5E">
        <w:rPr>
          <w:rFonts w:ascii="Times New Roman" w:hAnsi="Times New Roman"/>
          <w:color w:val="000000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:rsidR="00B661FC" w:rsidRPr="00400C5E" w:rsidRDefault="00B661FC">
      <w:pPr>
        <w:spacing w:after="0" w:line="264" w:lineRule="auto"/>
        <w:ind w:left="120"/>
        <w:jc w:val="both"/>
      </w:pPr>
    </w:p>
    <w:p w:rsidR="00B661FC" w:rsidRPr="00400C5E" w:rsidRDefault="00B661FC">
      <w:pPr>
        <w:sectPr w:rsidR="00B661FC" w:rsidRPr="00400C5E">
          <w:pgSz w:w="11906" w:h="16383"/>
          <w:pgMar w:top="1134" w:right="850" w:bottom="1134" w:left="1701" w:header="720" w:footer="720" w:gutter="0"/>
          <w:cols w:space="720"/>
        </w:sectPr>
      </w:pPr>
    </w:p>
    <w:p w:rsidR="00B661FC" w:rsidRPr="00400C5E" w:rsidRDefault="00A97AD3">
      <w:pPr>
        <w:spacing w:after="0" w:line="264" w:lineRule="auto"/>
        <w:ind w:left="120"/>
        <w:jc w:val="both"/>
      </w:pPr>
      <w:bookmarkStart w:id="4" w:name="block-36001687"/>
      <w:bookmarkEnd w:id="2"/>
      <w:r w:rsidRPr="00400C5E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B661FC" w:rsidRPr="00400C5E" w:rsidRDefault="00B661FC">
      <w:pPr>
        <w:spacing w:after="0" w:line="264" w:lineRule="auto"/>
        <w:ind w:left="120"/>
        <w:jc w:val="both"/>
      </w:pPr>
    </w:p>
    <w:p w:rsidR="00B661FC" w:rsidRPr="00400C5E" w:rsidRDefault="00A97AD3">
      <w:pPr>
        <w:spacing w:after="0" w:line="264" w:lineRule="auto"/>
        <w:ind w:left="12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1 КЛАСС</w:t>
      </w:r>
      <w:r w:rsidRPr="00400C5E">
        <w:rPr>
          <w:rFonts w:ascii="Times New Roman" w:hAnsi="Times New Roman"/>
          <w:color w:val="000000"/>
          <w:sz w:val="28"/>
        </w:rPr>
        <w:t xml:space="preserve"> </w:t>
      </w:r>
    </w:p>
    <w:p w:rsidR="00B661FC" w:rsidRPr="00400C5E" w:rsidRDefault="00B661FC">
      <w:pPr>
        <w:spacing w:after="0" w:line="264" w:lineRule="auto"/>
        <w:ind w:left="120"/>
        <w:jc w:val="both"/>
      </w:pP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Рисование с натуры: разные листья и их форма.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Эмоциональная выразительность цвета, способы выражения настроения в изображаемом сюжете.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Техника монотипии. Представления о симметрии. Развитие воображения.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Изображение в объёме. Приёмы работы с пластилином; дощечка, стек, тряпочка.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 игрушка или по выбору учителя с учётом местных промыслов).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Бумажная пластика. Овладение первичными приёмами надрезания, закручивания, складывания.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Объёмная аппликация из бумаги и картона.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 игрушка (или по выбору учителя с учётом местных промыслов).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Дизайн предмета: изготовление нарядной упаковки путём складывания бумаги и аппликации.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Оригами – создание игрушки для новогодней ёлки. Приёмы складывания бумаги.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Фотографирование мелких деталей природы, выражение ярких зрительных впечатлений.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Обсуждение в условиях урока ученических фотографий, соответствующих изучаемой теме.</w:t>
      </w:r>
    </w:p>
    <w:p w:rsidR="00B661FC" w:rsidRPr="00400C5E" w:rsidRDefault="00B661FC">
      <w:pPr>
        <w:spacing w:after="0"/>
        <w:ind w:left="120"/>
      </w:pPr>
      <w:bookmarkStart w:id="5" w:name="_Toc137210402"/>
      <w:bookmarkEnd w:id="5"/>
    </w:p>
    <w:p w:rsidR="00B661FC" w:rsidRPr="00400C5E" w:rsidRDefault="00B661FC">
      <w:pPr>
        <w:spacing w:after="0"/>
        <w:ind w:left="120"/>
      </w:pPr>
    </w:p>
    <w:p w:rsidR="00B661FC" w:rsidRPr="00400C5E" w:rsidRDefault="00A97AD3">
      <w:pPr>
        <w:spacing w:after="0"/>
        <w:ind w:left="120"/>
      </w:pPr>
      <w:r w:rsidRPr="00400C5E">
        <w:rPr>
          <w:rFonts w:ascii="Times New Roman" w:hAnsi="Times New Roman"/>
          <w:b/>
          <w:color w:val="000000"/>
          <w:sz w:val="28"/>
        </w:rPr>
        <w:t>2 КЛАСС</w:t>
      </w:r>
    </w:p>
    <w:p w:rsidR="00B661FC" w:rsidRPr="00400C5E" w:rsidRDefault="00B661FC">
      <w:pPr>
        <w:spacing w:after="0"/>
        <w:ind w:left="120"/>
      </w:pP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Пастель и мелки – особенности и выразительные свойства графических материалов, приёмы работы.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Акварель и её свойства. Акварельные кисти. Приёмы работы акварелью.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Цвет тёплый и холодный – цветовой контраст.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Цвет открытый – звонкий и приглушённый, тихий. Эмоциональная выразительность цвета.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Изображение сказочного персонажа с ярко выраженным характером (образ мужской или женский).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400C5E">
        <w:rPr>
          <w:rFonts w:ascii="Times New Roman" w:hAnsi="Times New Roman"/>
          <w:color w:val="000000"/>
          <w:sz w:val="28"/>
        </w:rPr>
        <w:t>филимоновская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 игрушка, дымковский петух,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каргопольский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Полкан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400C5E">
        <w:rPr>
          <w:rFonts w:ascii="Times New Roman" w:hAnsi="Times New Roman"/>
          <w:color w:val="000000"/>
          <w:sz w:val="28"/>
        </w:rPr>
        <w:t>филимоновские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, дымковские,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каргопольские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 игрушки (и другие по выбору учителя с учётом местных художественных промыслов).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400C5E">
        <w:rPr>
          <w:rFonts w:ascii="Times New Roman" w:hAnsi="Times New Roman"/>
          <w:color w:val="000000"/>
          <w:sz w:val="28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Ватагина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, Е. И. </w:t>
      </w:r>
      <w:proofErr w:type="spellStart"/>
      <w:r w:rsidRPr="00400C5E">
        <w:rPr>
          <w:rFonts w:ascii="Times New Roman" w:hAnsi="Times New Roman"/>
          <w:color w:val="000000"/>
          <w:sz w:val="28"/>
        </w:rPr>
        <w:t>Чарушина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) и в скульптуре (произведения В. В.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Ватагина</w:t>
      </w:r>
      <w:proofErr w:type="spellEnd"/>
      <w:r w:rsidRPr="00400C5E">
        <w:rPr>
          <w:rFonts w:ascii="Times New Roman" w:hAnsi="Times New Roman"/>
          <w:color w:val="000000"/>
          <w:sz w:val="28"/>
        </w:rPr>
        <w:t>). Наблюдение животных с точки зрения их пропорций, характера движения, пластики.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«Азбука цифровой графики».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400C5E">
        <w:rPr>
          <w:rFonts w:ascii="Times New Roman" w:hAnsi="Times New Roman"/>
          <w:color w:val="000000"/>
          <w:sz w:val="28"/>
        </w:rPr>
        <w:t xml:space="preserve"> или другом графическом редакторе).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400C5E">
        <w:rPr>
          <w:rFonts w:ascii="Times New Roman" w:hAnsi="Times New Roman"/>
          <w:color w:val="000000"/>
          <w:sz w:val="28"/>
        </w:rPr>
        <w:t>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400C5E">
        <w:rPr>
          <w:rFonts w:ascii="Times New Roman" w:hAnsi="Times New Roman"/>
          <w:color w:val="000000"/>
          <w:sz w:val="28"/>
        </w:rPr>
        <w:t xml:space="preserve"> на основе простых сюжетов (например, образ дерева).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400C5E">
        <w:rPr>
          <w:rFonts w:ascii="Times New Roman" w:hAnsi="Times New Roman"/>
          <w:color w:val="000000"/>
          <w:sz w:val="28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B661FC" w:rsidRPr="00400C5E" w:rsidRDefault="00B661FC">
      <w:pPr>
        <w:spacing w:after="0"/>
        <w:ind w:left="120"/>
      </w:pPr>
      <w:bookmarkStart w:id="6" w:name="_Toc137210403"/>
      <w:bookmarkEnd w:id="6"/>
    </w:p>
    <w:p w:rsidR="00B661FC" w:rsidRPr="00400C5E" w:rsidRDefault="00A97AD3">
      <w:pPr>
        <w:spacing w:after="0"/>
        <w:ind w:left="120"/>
      </w:pPr>
      <w:r w:rsidRPr="00400C5E">
        <w:rPr>
          <w:rFonts w:ascii="Times New Roman" w:hAnsi="Times New Roman"/>
          <w:b/>
          <w:color w:val="000000"/>
          <w:sz w:val="28"/>
        </w:rPr>
        <w:t>3 КЛАСС</w:t>
      </w:r>
    </w:p>
    <w:p w:rsidR="00B661FC" w:rsidRPr="00400C5E" w:rsidRDefault="00B661FC">
      <w:pPr>
        <w:spacing w:after="0"/>
        <w:ind w:left="120"/>
      </w:pP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Эскиз плаката или афиши. Совмещение шрифта и изображения. Особенности композиции плаката.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Транспорт в городе. Рисунки реальных или фантастических машин.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400C5E">
        <w:rPr>
          <w:rFonts w:ascii="Times New Roman" w:hAnsi="Times New Roman"/>
          <w:color w:val="000000"/>
          <w:sz w:val="28"/>
        </w:rPr>
        <w:t>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павловопосадских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 платков.</w:t>
      </w:r>
    </w:p>
    <w:p w:rsidR="00B661FC" w:rsidRPr="00400C5E" w:rsidRDefault="00A97AD3">
      <w:pPr>
        <w:spacing w:after="0" w:line="264" w:lineRule="auto"/>
        <w:ind w:firstLine="600"/>
        <w:jc w:val="both"/>
      </w:pPr>
      <w:proofErr w:type="gramStart"/>
      <w:r w:rsidRPr="00400C5E">
        <w:rPr>
          <w:rFonts w:ascii="Times New Roman" w:hAnsi="Times New Roman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400C5E">
        <w:rPr>
          <w:rFonts w:ascii="Times New Roman" w:hAnsi="Times New Roman"/>
          <w:color w:val="000000"/>
          <w:sz w:val="28"/>
        </w:rPr>
        <w:t>Саврасова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, В. Д. Поленова, И. К. Айвазовского и других.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400C5E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400C5E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400C5E">
        <w:rPr>
          <w:rFonts w:ascii="Times New Roman" w:hAnsi="Times New Roman"/>
          <w:color w:val="000000"/>
          <w:sz w:val="28"/>
        </w:rPr>
        <w:t>: изменение яркости, контраста, насыщенности цвета; обрезка, поворот, отражение.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B661FC" w:rsidRPr="00400C5E" w:rsidRDefault="00B661FC">
      <w:pPr>
        <w:spacing w:after="0"/>
        <w:ind w:left="120"/>
      </w:pPr>
      <w:bookmarkStart w:id="7" w:name="_Toc137210404"/>
      <w:bookmarkEnd w:id="7"/>
    </w:p>
    <w:p w:rsidR="00B661FC" w:rsidRPr="00400C5E" w:rsidRDefault="00A97AD3">
      <w:pPr>
        <w:spacing w:after="0"/>
        <w:ind w:left="120"/>
      </w:pPr>
      <w:r w:rsidRPr="00400C5E">
        <w:rPr>
          <w:rFonts w:ascii="Times New Roman" w:hAnsi="Times New Roman"/>
          <w:b/>
          <w:color w:val="000000"/>
          <w:sz w:val="28"/>
        </w:rPr>
        <w:t>4 КЛАСС</w:t>
      </w:r>
    </w:p>
    <w:p w:rsidR="00B661FC" w:rsidRPr="00400C5E" w:rsidRDefault="00B661FC">
      <w:pPr>
        <w:spacing w:after="0"/>
        <w:ind w:left="120"/>
      </w:pP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Графическое изображение героев былин, древних легенд, сказок и сказаний разных народов.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Женский и мужской костюмы в традициях разных народов.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Своеобразие одежды разных эпох и культур.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Понимание значения для современных людей сохранения культурного наследия.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Произведения В. М. Васнецова, Б. М.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Кустодиева</w:t>
      </w:r>
      <w:proofErr w:type="spellEnd"/>
      <w:r w:rsidRPr="00400C5E">
        <w:rPr>
          <w:rFonts w:ascii="Times New Roman" w:hAnsi="Times New Roman"/>
          <w:color w:val="000000"/>
          <w:sz w:val="28"/>
        </w:rPr>
        <w:t>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400C5E">
        <w:rPr>
          <w:rFonts w:ascii="Times New Roman" w:hAnsi="Times New Roman"/>
          <w:color w:val="000000"/>
          <w:sz w:val="28"/>
        </w:rPr>
        <w:lastRenderedPageBreak/>
        <w:t>Памятники русского деревянного зодчества. Архитектурный комплекс на острове Кижи.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Мартоса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400C5E">
        <w:rPr>
          <w:rFonts w:ascii="Times New Roman" w:hAnsi="Times New Roman"/>
          <w:color w:val="000000"/>
          <w:sz w:val="28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400C5E">
        <w:rPr>
          <w:rFonts w:ascii="Times New Roman" w:hAnsi="Times New Roman"/>
          <w:color w:val="000000"/>
          <w:sz w:val="28"/>
        </w:rPr>
        <w:t>-анимации и сохранить простое повторяющееся движение своего рисунка.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400C5E">
        <w:rPr>
          <w:rFonts w:ascii="Times New Roman" w:hAnsi="Times New Roman"/>
          <w:color w:val="000000"/>
          <w:sz w:val="28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Виртуальные тематические путешествия по художественным музеям мира.</w:t>
      </w:r>
    </w:p>
    <w:p w:rsidR="00B661FC" w:rsidRPr="00400C5E" w:rsidRDefault="00B661FC">
      <w:pPr>
        <w:sectPr w:rsidR="00B661FC" w:rsidRPr="00400C5E">
          <w:pgSz w:w="11906" w:h="16383"/>
          <w:pgMar w:top="1134" w:right="850" w:bottom="1134" w:left="1701" w:header="720" w:footer="720" w:gutter="0"/>
          <w:cols w:space="720"/>
        </w:sectPr>
      </w:pPr>
    </w:p>
    <w:p w:rsidR="00B661FC" w:rsidRPr="00400C5E" w:rsidRDefault="00A97AD3">
      <w:pPr>
        <w:spacing w:after="0" w:line="264" w:lineRule="auto"/>
        <w:ind w:left="120"/>
        <w:jc w:val="both"/>
      </w:pPr>
      <w:bookmarkStart w:id="8" w:name="block-36001684"/>
      <w:bookmarkEnd w:id="4"/>
      <w:r w:rsidRPr="00400C5E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B661FC" w:rsidRPr="00400C5E" w:rsidRDefault="00B661FC">
      <w:pPr>
        <w:spacing w:after="0" w:line="264" w:lineRule="auto"/>
        <w:ind w:left="120"/>
        <w:jc w:val="both"/>
      </w:pPr>
    </w:p>
    <w:p w:rsidR="00B661FC" w:rsidRPr="00400C5E" w:rsidRDefault="00A97AD3">
      <w:pPr>
        <w:spacing w:after="0" w:line="264" w:lineRule="auto"/>
        <w:ind w:left="12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400C5E">
        <w:rPr>
          <w:rFonts w:ascii="Times New Roman" w:hAnsi="Times New Roman"/>
          <w:color w:val="000000"/>
          <w:sz w:val="28"/>
        </w:rPr>
        <w:t>у</w:t>
      </w:r>
      <w:proofErr w:type="gramEnd"/>
      <w:r w:rsidRPr="00400C5E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</w:t>
      </w:r>
      <w:r w:rsidRPr="00400C5E">
        <w:rPr>
          <w:rFonts w:ascii="Times New Roman" w:hAnsi="Times New Roman"/>
          <w:b/>
          <w:color w:val="000000"/>
          <w:sz w:val="28"/>
        </w:rPr>
        <w:t>личностные результаты</w:t>
      </w:r>
      <w:r w:rsidRPr="00400C5E">
        <w:rPr>
          <w:rFonts w:ascii="Times New Roman" w:hAnsi="Times New Roman"/>
          <w:color w:val="000000"/>
          <w:sz w:val="28"/>
        </w:rPr>
        <w:t xml:space="preserve">: </w:t>
      </w:r>
    </w:p>
    <w:p w:rsidR="00B661FC" w:rsidRPr="00400C5E" w:rsidRDefault="00A97AD3">
      <w:pPr>
        <w:numPr>
          <w:ilvl w:val="0"/>
          <w:numId w:val="1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:rsidR="00B661FC" w:rsidRPr="00400C5E" w:rsidRDefault="00A97AD3">
      <w:pPr>
        <w:numPr>
          <w:ilvl w:val="0"/>
          <w:numId w:val="1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B661FC" w:rsidRDefault="00A97AD3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661FC" w:rsidRPr="00400C5E" w:rsidRDefault="00A97AD3">
      <w:pPr>
        <w:numPr>
          <w:ilvl w:val="0"/>
          <w:numId w:val="1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B661FC" w:rsidRPr="00400C5E" w:rsidRDefault="00A97AD3">
      <w:pPr>
        <w:numPr>
          <w:ilvl w:val="0"/>
          <w:numId w:val="1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 w:rsidRPr="00400C5E">
        <w:rPr>
          <w:rFonts w:ascii="Times New Roman" w:hAnsi="Times New Roman"/>
          <w:color w:val="000000"/>
          <w:sz w:val="28"/>
        </w:rPr>
        <w:t xml:space="preserve"> осуществляется через освоение </w:t>
      </w:r>
      <w:proofErr w:type="gramStart"/>
      <w:r w:rsidRPr="00400C5E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400C5E">
        <w:rPr>
          <w:rFonts w:ascii="Times New Roman" w:hAnsi="Times New Roman"/>
          <w:color w:val="000000"/>
          <w:sz w:val="28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Гражданское воспитание</w:t>
      </w:r>
      <w:r w:rsidRPr="00400C5E">
        <w:rPr>
          <w:rFonts w:ascii="Times New Roman" w:hAnsi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lastRenderedPageBreak/>
        <w:t>Духовно-нравственное воспитание</w:t>
      </w:r>
      <w:r w:rsidRPr="00400C5E"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400C5E">
        <w:rPr>
          <w:rFonts w:ascii="Times New Roman" w:hAnsi="Times New Roman"/>
          <w:color w:val="000000"/>
          <w:sz w:val="28"/>
        </w:rPr>
        <w:t>обучающемуся</w:t>
      </w:r>
      <w:proofErr w:type="gramEnd"/>
      <w:r w:rsidRPr="00400C5E">
        <w:rPr>
          <w:rFonts w:ascii="Times New Roman" w:hAnsi="Times New Roman"/>
          <w:color w:val="000000"/>
          <w:sz w:val="28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Эстетическое воспитание</w:t>
      </w:r>
      <w:r w:rsidRPr="00400C5E"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400C5E">
        <w:rPr>
          <w:rFonts w:ascii="Times New Roman" w:hAnsi="Times New Roman"/>
          <w:color w:val="000000"/>
          <w:sz w:val="28"/>
        </w:rPr>
        <w:t>прекрасном</w:t>
      </w:r>
      <w:proofErr w:type="gramEnd"/>
      <w:r w:rsidRPr="00400C5E">
        <w:rPr>
          <w:rFonts w:ascii="Times New Roman" w:hAnsi="Times New Roman"/>
          <w:color w:val="000000"/>
          <w:sz w:val="28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 w:rsidRPr="00400C5E"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Экологическое воспитание</w:t>
      </w:r>
      <w:r w:rsidRPr="00400C5E"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400C5E">
        <w:rPr>
          <w:rFonts w:ascii="Times New Roman" w:hAnsi="Times New Roman"/>
          <w:color w:val="000000"/>
          <w:sz w:val="28"/>
        </w:rPr>
        <w:t>вств сп</w:t>
      </w:r>
      <w:proofErr w:type="gramEnd"/>
      <w:r w:rsidRPr="00400C5E">
        <w:rPr>
          <w:rFonts w:ascii="Times New Roman" w:hAnsi="Times New Roman"/>
          <w:color w:val="000000"/>
          <w:sz w:val="28"/>
        </w:rPr>
        <w:t>особствует активному неприятию действий, приносящих вред окружающей среде.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Трудовое воспитание</w:t>
      </w:r>
      <w:r w:rsidRPr="00400C5E"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400C5E">
        <w:rPr>
          <w:rFonts w:ascii="Times New Roman" w:hAnsi="Times New Roman"/>
          <w:color w:val="000000"/>
          <w:sz w:val="28"/>
        </w:rPr>
        <w:t>стремление достичь результат</w:t>
      </w:r>
      <w:proofErr w:type="gramEnd"/>
      <w:r w:rsidRPr="00400C5E">
        <w:rPr>
          <w:rFonts w:ascii="Times New Roman" w:hAnsi="Times New Roman"/>
          <w:color w:val="000000"/>
          <w:sz w:val="28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B661FC" w:rsidRPr="00400C5E" w:rsidRDefault="00A97AD3">
      <w:pPr>
        <w:spacing w:after="0"/>
        <w:ind w:left="120"/>
      </w:pPr>
      <w:r w:rsidRPr="00400C5E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400C5E">
        <w:rPr>
          <w:rFonts w:ascii="Times New Roman" w:hAnsi="Times New Roman"/>
          <w:color w:val="000000"/>
          <w:sz w:val="28"/>
        </w:rPr>
        <w:t xml:space="preserve"> </w:t>
      </w:r>
    </w:p>
    <w:p w:rsidR="00B661FC" w:rsidRPr="00400C5E" w:rsidRDefault="00B661FC">
      <w:pPr>
        <w:spacing w:after="0"/>
        <w:ind w:left="120"/>
      </w:pPr>
    </w:p>
    <w:p w:rsidR="00B661FC" w:rsidRPr="00400C5E" w:rsidRDefault="00A97AD3">
      <w:pPr>
        <w:spacing w:after="0" w:line="264" w:lineRule="auto"/>
        <w:ind w:left="12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400C5E">
        <w:rPr>
          <w:rFonts w:ascii="Times New Roman" w:hAnsi="Times New Roman"/>
          <w:color w:val="000000"/>
          <w:sz w:val="28"/>
        </w:rPr>
        <w:t xml:space="preserve">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400C5E">
        <w:rPr>
          <w:rFonts w:ascii="Times New Roman" w:hAnsi="Times New Roman"/>
          <w:color w:val="000000"/>
          <w:sz w:val="28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Пространственные представления и сенсорные способности:</w:t>
      </w:r>
    </w:p>
    <w:p w:rsidR="00B661FC" w:rsidRDefault="00A97AD3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661FC" w:rsidRPr="00400C5E" w:rsidRDefault="00A97AD3">
      <w:pPr>
        <w:numPr>
          <w:ilvl w:val="0"/>
          <w:numId w:val="2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:rsidR="00B661FC" w:rsidRPr="00400C5E" w:rsidRDefault="00A97AD3">
      <w:pPr>
        <w:numPr>
          <w:ilvl w:val="0"/>
          <w:numId w:val="2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:rsidR="00B661FC" w:rsidRPr="00400C5E" w:rsidRDefault="00A97AD3">
      <w:pPr>
        <w:numPr>
          <w:ilvl w:val="0"/>
          <w:numId w:val="2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:rsidR="00B661FC" w:rsidRPr="00400C5E" w:rsidRDefault="00A97AD3">
      <w:pPr>
        <w:numPr>
          <w:ilvl w:val="0"/>
          <w:numId w:val="2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:rsidR="00B661FC" w:rsidRPr="00400C5E" w:rsidRDefault="00A97AD3">
      <w:pPr>
        <w:numPr>
          <w:ilvl w:val="0"/>
          <w:numId w:val="2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:rsidR="00B661FC" w:rsidRDefault="00A97AD3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661FC" w:rsidRPr="00400C5E" w:rsidRDefault="00A97AD3">
      <w:pPr>
        <w:numPr>
          <w:ilvl w:val="0"/>
          <w:numId w:val="2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B661FC" w:rsidRPr="00400C5E" w:rsidRDefault="00A97AD3">
      <w:pPr>
        <w:numPr>
          <w:ilvl w:val="0"/>
          <w:numId w:val="2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:rsidR="00B661FC" w:rsidRPr="00400C5E" w:rsidRDefault="00A97AD3">
      <w:pPr>
        <w:numPr>
          <w:ilvl w:val="0"/>
          <w:numId w:val="2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B661FC" w:rsidRPr="00400C5E" w:rsidRDefault="00A97AD3">
      <w:pPr>
        <w:numPr>
          <w:ilvl w:val="0"/>
          <w:numId w:val="2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661FC" w:rsidRPr="00400C5E" w:rsidRDefault="00A97AD3">
      <w:pPr>
        <w:numPr>
          <w:ilvl w:val="0"/>
          <w:numId w:val="3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B661FC" w:rsidRPr="00400C5E" w:rsidRDefault="00A97AD3">
      <w:pPr>
        <w:numPr>
          <w:ilvl w:val="0"/>
          <w:numId w:val="3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B661FC" w:rsidRPr="00400C5E" w:rsidRDefault="00A97AD3">
      <w:pPr>
        <w:numPr>
          <w:ilvl w:val="0"/>
          <w:numId w:val="3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B661FC" w:rsidRPr="00400C5E" w:rsidRDefault="00A97AD3">
      <w:pPr>
        <w:numPr>
          <w:ilvl w:val="0"/>
          <w:numId w:val="3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B661FC" w:rsidRPr="00400C5E" w:rsidRDefault="00A97AD3">
      <w:pPr>
        <w:numPr>
          <w:ilvl w:val="0"/>
          <w:numId w:val="3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B661FC" w:rsidRPr="00400C5E" w:rsidRDefault="00A97AD3">
      <w:pPr>
        <w:numPr>
          <w:ilvl w:val="0"/>
          <w:numId w:val="3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B661FC" w:rsidRPr="00400C5E" w:rsidRDefault="00A97AD3">
      <w:pPr>
        <w:numPr>
          <w:ilvl w:val="0"/>
          <w:numId w:val="3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B661FC" w:rsidRPr="00400C5E" w:rsidRDefault="00A97AD3">
      <w:pPr>
        <w:numPr>
          <w:ilvl w:val="0"/>
          <w:numId w:val="3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B661FC" w:rsidRPr="00400C5E" w:rsidRDefault="00A97AD3">
      <w:pPr>
        <w:numPr>
          <w:ilvl w:val="0"/>
          <w:numId w:val="3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661FC" w:rsidRDefault="00A97AD3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661FC" w:rsidRPr="00400C5E" w:rsidRDefault="00A97AD3">
      <w:pPr>
        <w:numPr>
          <w:ilvl w:val="0"/>
          <w:numId w:val="4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уметь работать с электронными учебниками и учебными пособиями;</w:t>
      </w:r>
    </w:p>
    <w:p w:rsidR="00B661FC" w:rsidRPr="00400C5E" w:rsidRDefault="00A97AD3">
      <w:pPr>
        <w:numPr>
          <w:ilvl w:val="0"/>
          <w:numId w:val="4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B661FC" w:rsidRPr="00400C5E" w:rsidRDefault="00A97AD3">
      <w:pPr>
        <w:numPr>
          <w:ilvl w:val="0"/>
          <w:numId w:val="4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B661FC" w:rsidRPr="00400C5E" w:rsidRDefault="00A97AD3">
      <w:pPr>
        <w:numPr>
          <w:ilvl w:val="0"/>
          <w:numId w:val="4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B661FC" w:rsidRPr="00400C5E" w:rsidRDefault="00A97AD3">
      <w:pPr>
        <w:numPr>
          <w:ilvl w:val="0"/>
          <w:numId w:val="4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квестов</w:t>
      </w:r>
      <w:proofErr w:type="spellEnd"/>
      <w:r w:rsidRPr="00400C5E">
        <w:rPr>
          <w:rFonts w:ascii="Times New Roman" w:hAnsi="Times New Roman"/>
          <w:color w:val="000000"/>
          <w:sz w:val="28"/>
        </w:rPr>
        <w:t>, предложенных учителем;</w:t>
      </w:r>
    </w:p>
    <w:p w:rsidR="00B661FC" w:rsidRPr="00400C5E" w:rsidRDefault="00A97AD3">
      <w:pPr>
        <w:numPr>
          <w:ilvl w:val="0"/>
          <w:numId w:val="4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:rsidR="00B661FC" w:rsidRPr="00400C5E" w:rsidRDefault="00A97AD3">
      <w:pPr>
        <w:spacing w:after="0" w:line="264" w:lineRule="auto"/>
        <w:ind w:left="12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  <w:r w:rsidRPr="00400C5E">
        <w:rPr>
          <w:rFonts w:ascii="Times New Roman" w:hAnsi="Times New Roman"/>
          <w:color w:val="000000"/>
          <w:sz w:val="28"/>
        </w:rPr>
        <w:t xml:space="preserve">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B661FC" w:rsidRPr="00400C5E" w:rsidRDefault="00A97AD3">
      <w:pPr>
        <w:numPr>
          <w:ilvl w:val="0"/>
          <w:numId w:val="5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B661FC" w:rsidRPr="00400C5E" w:rsidRDefault="00A97AD3">
      <w:pPr>
        <w:numPr>
          <w:ilvl w:val="0"/>
          <w:numId w:val="5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B661FC" w:rsidRPr="00400C5E" w:rsidRDefault="00A97AD3">
      <w:pPr>
        <w:numPr>
          <w:ilvl w:val="0"/>
          <w:numId w:val="5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B661FC" w:rsidRPr="00400C5E" w:rsidRDefault="00A97AD3">
      <w:pPr>
        <w:numPr>
          <w:ilvl w:val="0"/>
          <w:numId w:val="5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B661FC" w:rsidRPr="00400C5E" w:rsidRDefault="00A97AD3">
      <w:pPr>
        <w:numPr>
          <w:ilvl w:val="0"/>
          <w:numId w:val="5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B661FC" w:rsidRPr="00400C5E" w:rsidRDefault="00A97AD3">
      <w:pPr>
        <w:numPr>
          <w:ilvl w:val="0"/>
          <w:numId w:val="5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B661FC" w:rsidRPr="00400C5E" w:rsidRDefault="00A97AD3">
      <w:pPr>
        <w:numPr>
          <w:ilvl w:val="0"/>
          <w:numId w:val="5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B661FC" w:rsidRPr="00400C5E" w:rsidRDefault="00A97AD3">
      <w:pPr>
        <w:spacing w:after="0" w:line="264" w:lineRule="auto"/>
        <w:ind w:left="12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  <w:r w:rsidRPr="00400C5E">
        <w:rPr>
          <w:rFonts w:ascii="Times New Roman" w:hAnsi="Times New Roman"/>
          <w:color w:val="000000"/>
          <w:sz w:val="28"/>
        </w:rPr>
        <w:t xml:space="preserve">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B661FC" w:rsidRPr="00400C5E" w:rsidRDefault="00A97AD3">
      <w:pPr>
        <w:numPr>
          <w:ilvl w:val="0"/>
          <w:numId w:val="6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:rsidR="00B661FC" w:rsidRPr="00400C5E" w:rsidRDefault="00A97AD3">
      <w:pPr>
        <w:numPr>
          <w:ilvl w:val="0"/>
          <w:numId w:val="6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B661FC" w:rsidRPr="00400C5E" w:rsidRDefault="00A97AD3">
      <w:pPr>
        <w:numPr>
          <w:ilvl w:val="0"/>
          <w:numId w:val="6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B661FC" w:rsidRPr="00400C5E" w:rsidRDefault="00A97AD3">
      <w:pPr>
        <w:numPr>
          <w:ilvl w:val="0"/>
          <w:numId w:val="6"/>
        </w:numPr>
        <w:spacing w:after="0" w:line="264" w:lineRule="auto"/>
        <w:jc w:val="both"/>
      </w:pPr>
      <w:r w:rsidRPr="00400C5E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B661FC" w:rsidRPr="00400C5E" w:rsidRDefault="00B661FC">
      <w:pPr>
        <w:spacing w:after="0"/>
        <w:ind w:left="120"/>
      </w:pPr>
      <w:bookmarkStart w:id="10" w:name="_Toc124264882"/>
      <w:bookmarkEnd w:id="10"/>
    </w:p>
    <w:p w:rsidR="00B661FC" w:rsidRPr="00400C5E" w:rsidRDefault="00B661FC">
      <w:pPr>
        <w:spacing w:after="0"/>
        <w:ind w:left="120"/>
      </w:pPr>
    </w:p>
    <w:p w:rsidR="00B661FC" w:rsidRPr="00400C5E" w:rsidRDefault="00A97AD3">
      <w:pPr>
        <w:spacing w:after="0"/>
        <w:ind w:left="120"/>
      </w:pPr>
      <w:r w:rsidRPr="00400C5E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661FC" w:rsidRPr="00400C5E" w:rsidRDefault="00B661FC">
      <w:pPr>
        <w:spacing w:after="0" w:line="264" w:lineRule="auto"/>
        <w:ind w:left="120"/>
        <w:jc w:val="both"/>
      </w:pPr>
    </w:p>
    <w:p w:rsidR="00B661FC" w:rsidRPr="00400C5E" w:rsidRDefault="00A97AD3">
      <w:pPr>
        <w:spacing w:after="0" w:line="264" w:lineRule="auto"/>
        <w:ind w:left="12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 xml:space="preserve">К концу обучения в </w:t>
      </w:r>
      <w:r w:rsidRPr="00400C5E">
        <w:rPr>
          <w:rFonts w:ascii="Times New Roman" w:hAnsi="Times New Roman"/>
          <w:b/>
          <w:color w:val="000000"/>
          <w:sz w:val="28"/>
        </w:rPr>
        <w:t>1 классе</w:t>
      </w:r>
      <w:r w:rsidRPr="00400C5E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400C5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400C5E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навыки применения свой</w:t>
      </w:r>
      <w:proofErr w:type="gramStart"/>
      <w:r w:rsidRPr="00400C5E">
        <w:rPr>
          <w:rFonts w:ascii="Times New Roman" w:hAnsi="Times New Roman"/>
          <w:color w:val="000000"/>
          <w:sz w:val="28"/>
        </w:rPr>
        <w:t>ств пр</w:t>
      </w:r>
      <w:proofErr w:type="gramEnd"/>
      <w:r w:rsidRPr="00400C5E">
        <w:rPr>
          <w:rFonts w:ascii="Times New Roman" w:hAnsi="Times New Roman"/>
          <w:color w:val="000000"/>
          <w:sz w:val="28"/>
        </w:rPr>
        <w:t>остых графических материалов в самостоятельной творческой работе в условиях урока.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создания рисунка простого (плоского) предмета с натуры.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Учиться анализировать соотношения пропорций, визуально сравнивать пространственные величины.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первичные знания и навыки композиционного расположения изображения на листе.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навыки работы красками «гуашь» в условиях урока.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Вести творческую работу на заданную тему с опорой на зрительные впечатления, организованные педагогом.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Овладевать первичными навыками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 – создания объёмных форм из бумаги путём её складывания, надрезания, закручивания.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Учиться использовать правила симметрии в своей художественной деятельности.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знания о значении и назначении украшений в жизни людей.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400C5E">
        <w:rPr>
          <w:rFonts w:ascii="Times New Roman" w:hAnsi="Times New Roman"/>
          <w:color w:val="000000"/>
          <w:sz w:val="28"/>
        </w:rPr>
        <w:t>дымковская</w:t>
      </w:r>
      <w:proofErr w:type="gramEnd"/>
      <w:r w:rsidRPr="00400C5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Иметь опыт и соответствующие возрасту навыки подготовки и оформления общего праздника.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«Архитектура».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приёмы конструирования из бумаги, складывания объёмных простых геометрических тел.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опыт эстетического восприятия и аналитического наблюдения архитектурных построек.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B661FC" w:rsidRPr="00400C5E" w:rsidRDefault="00A97AD3">
      <w:pPr>
        <w:spacing w:after="0" w:line="264" w:lineRule="auto"/>
        <w:ind w:left="12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400C5E">
        <w:rPr>
          <w:rFonts w:ascii="Times New Roman" w:hAnsi="Times New Roman"/>
          <w:b/>
          <w:color w:val="000000"/>
          <w:sz w:val="28"/>
        </w:rPr>
        <w:t>2 классе</w:t>
      </w:r>
      <w:r w:rsidRPr="00400C5E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400C5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400C5E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работы акварельной краской и понимать особенности работы прозрачной краской.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400C5E">
        <w:rPr>
          <w:rFonts w:ascii="Times New Roman" w:hAnsi="Times New Roman"/>
          <w:color w:val="000000"/>
          <w:sz w:val="28"/>
        </w:rPr>
        <w:t>белой</w:t>
      </w:r>
      <w:proofErr w:type="gramEnd"/>
      <w:r w:rsidRPr="00400C5E">
        <w:rPr>
          <w:rFonts w:ascii="Times New Roman" w:hAnsi="Times New Roman"/>
          <w:color w:val="000000"/>
          <w:sz w:val="28"/>
        </w:rPr>
        <w:t xml:space="preserve"> и чёрной (для изменения их тона).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Знать о делении цветов на тёплые и холодные; уметь различать и сравнивать тёплые и холодные оттенки цвета.</w:t>
      </w:r>
    </w:p>
    <w:p w:rsidR="00B661FC" w:rsidRPr="00400C5E" w:rsidRDefault="00A97AD3">
      <w:pPr>
        <w:spacing w:after="0" w:line="264" w:lineRule="auto"/>
        <w:ind w:firstLine="600"/>
        <w:jc w:val="both"/>
      </w:pPr>
      <w:proofErr w:type="gramStart"/>
      <w:r w:rsidRPr="00400C5E">
        <w:rPr>
          <w:rFonts w:ascii="Times New Roman" w:hAnsi="Times New Roman"/>
          <w:color w:val="000000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400C5E">
        <w:rPr>
          <w:rFonts w:ascii="Times New Roman" w:hAnsi="Times New Roman"/>
          <w:color w:val="000000"/>
          <w:sz w:val="28"/>
        </w:rPr>
        <w:t>филимоновская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абашевская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400C5E">
        <w:rPr>
          <w:rFonts w:ascii="Times New Roman" w:hAnsi="Times New Roman"/>
          <w:color w:val="000000"/>
          <w:sz w:val="28"/>
        </w:rPr>
        <w:t>, дымковская игрушки или с учётом местных промыслов).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Знать об изменениях скульптурного образа при осмотре произведения с разных сторон.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B661FC" w:rsidRPr="00400C5E" w:rsidRDefault="00A97AD3">
      <w:pPr>
        <w:spacing w:after="0" w:line="264" w:lineRule="auto"/>
        <w:ind w:firstLine="600"/>
        <w:jc w:val="both"/>
      </w:pPr>
      <w:proofErr w:type="gramStart"/>
      <w:r w:rsidRPr="00400C5E">
        <w:rPr>
          <w:rFonts w:ascii="Times New Roman" w:hAnsi="Times New Roman"/>
          <w:color w:val="000000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400C5E">
        <w:rPr>
          <w:rFonts w:ascii="Times New Roman" w:hAnsi="Times New Roman"/>
          <w:color w:val="000000"/>
          <w:sz w:val="28"/>
        </w:rPr>
        <w:t>филимоновская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абашевская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400C5E">
        <w:rPr>
          <w:rFonts w:ascii="Times New Roman" w:hAnsi="Times New Roman"/>
          <w:color w:val="000000"/>
          <w:sz w:val="28"/>
        </w:rPr>
        <w:t>, дымковская игрушки или с учётом местных промыслов).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понимание образа здания, то есть его эмоционального воздействия.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Ватагина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, Е. И. </w:t>
      </w:r>
      <w:proofErr w:type="spellStart"/>
      <w:r w:rsidRPr="00400C5E">
        <w:rPr>
          <w:rFonts w:ascii="Times New Roman" w:hAnsi="Times New Roman"/>
          <w:color w:val="000000"/>
          <w:sz w:val="28"/>
        </w:rPr>
        <w:t>Чарушина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 и других по выбору учителя).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Ватагина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, Е. И. </w:t>
      </w:r>
      <w:proofErr w:type="spellStart"/>
      <w:r w:rsidRPr="00400C5E">
        <w:rPr>
          <w:rFonts w:ascii="Times New Roman" w:hAnsi="Times New Roman"/>
          <w:color w:val="000000"/>
          <w:sz w:val="28"/>
        </w:rPr>
        <w:t>Чарушина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 (и других по выбору учителя).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400C5E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400C5E">
        <w:rPr>
          <w:rFonts w:ascii="Times New Roman" w:hAnsi="Times New Roman"/>
          <w:color w:val="000000"/>
          <w:sz w:val="28"/>
        </w:rPr>
        <w:t>, а также построения из них простых рисунков или орнаментов.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400C5E">
        <w:rPr>
          <w:rFonts w:ascii="Times New Roman" w:hAnsi="Times New Roman"/>
          <w:color w:val="000000"/>
          <w:sz w:val="28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B661FC" w:rsidRPr="00400C5E" w:rsidRDefault="00A97AD3">
      <w:pPr>
        <w:spacing w:after="0" w:line="264" w:lineRule="auto"/>
        <w:ind w:left="12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400C5E">
        <w:rPr>
          <w:rFonts w:ascii="Times New Roman" w:hAnsi="Times New Roman"/>
          <w:b/>
          <w:color w:val="000000"/>
          <w:sz w:val="28"/>
        </w:rPr>
        <w:t>3 классе</w:t>
      </w:r>
      <w:r w:rsidRPr="00400C5E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400C5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400C5E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«Графика».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рисования портрета (лица) человека.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Создавать пейзаж, передавая в нём активное состояние природы.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Создать красками эскиз занавеса или эскиз декораций к выбранному сюжету.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400C5E">
        <w:rPr>
          <w:rFonts w:ascii="Times New Roman" w:hAnsi="Times New Roman"/>
          <w:color w:val="000000"/>
          <w:sz w:val="28"/>
        </w:rPr>
        <w:t>, по выбору учителя).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Придумать и нарисовать (или выполнить в технике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400C5E">
        <w:rPr>
          <w:rFonts w:ascii="Times New Roman" w:hAnsi="Times New Roman"/>
          <w:color w:val="000000"/>
          <w:sz w:val="28"/>
        </w:rPr>
        <w:t>) транспортное средство.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B661FC" w:rsidRPr="00400C5E" w:rsidRDefault="00A97AD3">
      <w:pPr>
        <w:spacing w:after="0" w:line="264" w:lineRule="auto"/>
        <w:ind w:firstLine="600"/>
        <w:jc w:val="both"/>
      </w:pPr>
      <w:proofErr w:type="gramStart"/>
      <w:r w:rsidRPr="00400C5E">
        <w:rPr>
          <w:rFonts w:ascii="Times New Roman" w:hAnsi="Times New Roman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400C5E">
        <w:rPr>
          <w:rFonts w:ascii="Times New Roman" w:hAnsi="Times New Roman"/>
          <w:color w:val="000000"/>
          <w:sz w:val="28"/>
        </w:rPr>
        <w:t>Саврасова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B661FC" w:rsidRPr="00400C5E" w:rsidRDefault="00A97AD3">
      <w:pPr>
        <w:spacing w:after="0" w:line="264" w:lineRule="auto"/>
        <w:ind w:firstLine="600"/>
        <w:jc w:val="both"/>
      </w:pPr>
      <w:proofErr w:type="gramStart"/>
      <w:r w:rsidRPr="00400C5E">
        <w:rPr>
          <w:rFonts w:ascii="Times New Roman" w:hAnsi="Times New Roman"/>
          <w:color w:val="000000"/>
          <w:sz w:val="28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квестах</w:t>
      </w:r>
      <w:proofErr w:type="spellEnd"/>
      <w:r w:rsidRPr="00400C5E">
        <w:rPr>
          <w:rFonts w:ascii="Times New Roman" w:hAnsi="Times New Roman"/>
          <w:color w:val="000000"/>
          <w:sz w:val="28"/>
        </w:rPr>
        <w:t>, в обсуждении впечатлений от виртуальных путешествий.</w:t>
      </w:r>
      <w:proofErr w:type="gramEnd"/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400C5E">
        <w:rPr>
          <w:rFonts w:ascii="Times New Roman" w:hAnsi="Times New Roman"/>
          <w:color w:val="000000"/>
          <w:sz w:val="28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B661FC" w:rsidRPr="00400C5E" w:rsidRDefault="00A97AD3">
      <w:pPr>
        <w:spacing w:after="0" w:line="264" w:lineRule="auto"/>
        <w:ind w:left="12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400C5E">
        <w:rPr>
          <w:rFonts w:ascii="Times New Roman" w:hAnsi="Times New Roman"/>
          <w:b/>
          <w:color w:val="000000"/>
          <w:sz w:val="28"/>
        </w:rPr>
        <w:t>4 классе</w:t>
      </w:r>
      <w:r w:rsidRPr="00400C5E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400C5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400C5E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Создавать зарисовки памятников отечественной и мировой архитектуры.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Создавать двойной портрет (например, портрет матери и ребёнка).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Приобретать опыт создания композиции на тему «Древнерусский город».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lastRenderedPageBreak/>
        <w:t>Модуль «Скульптура»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B661FC" w:rsidRPr="00400C5E" w:rsidRDefault="00A97AD3">
      <w:pPr>
        <w:spacing w:after="0" w:line="264" w:lineRule="auto"/>
        <w:ind w:firstLine="600"/>
        <w:jc w:val="both"/>
      </w:pPr>
      <w:proofErr w:type="gramStart"/>
      <w:r w:rsidRPr="00400C5E">
        <w:rPr>
          <w:rFonts w:ascii="Times New Roman" w:hAnsi="Times New Roman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400C5E">
        <w:rPr>
          <w:rFonts w:ascii="Times New Roman" w:hAnsi="Times New Roman"/>
          <w:color w:val="000000"/>
          <w:sz w:val="28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Кустодиева</w:t>
      </w:r>
      <w:proofErr w:type="spellEnd"/>
      <w:r w:rsidRPr="00400C5E">
        <w:rPr>
          <w:rFonts w:ascii="Times New Roman" w:hAnsi="Times New Roman"/>
          <w:color w:val="000000"/>
          <w:sz w:val="28"/>
        </w:rPr>
        <w:t>, В. И. Сурикова, К. А. Коровина, А. Г. Венецианова, А. П. Рябушкина, И. Я. Билибина и других по выбору учителя).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кром</w:t>
      </w:r>
      <w:proofErr w:type="spellEnd"/>
      <w:r w:rsidRPr="00400C5E">
        <w:rPr>
          <w:rFonts w:ascii="Times New Roman" w:hAnsi="Times New Roman"/>
          <w:color w:val="000000"/>
          <w:sz w:val="28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Мартоса</w:t>
      </w:r>
      <w:proofErr w:type="spellEnd"/>
      <w:r w:rsidRPr="00400C5E">
        <w:rPr>
          <w:rFonts w:ascii="Times New Roman" w:hAnsi="Times New Roman"/>
          <w:color w:val="000000"/>
          <w:sz w:val="28"/>
        </w:rPr>
        <w:t xml:space="preserve"> в Москве.</w:t>
      </w:r>
    </w:p>
    <w:p w:rsidR="00B661FC" w:rsidRPr="00400C5E" w:rsidRDefault="00A97AD3">
      <w:pPr>
        <w:spacing w:after="0" w:line="264" w:lineRule="auto"/>
        <w:ind w:firstLine="600"/>
        <w:jc w:val="both"/>
      </w:pPr>
      <w:proofErr w:type="gramStart"/>
      <w:r w:rsidRPr="00400C5E">
        <w:rPr>
          <w:rFonts w:ascii="Times New Roman" w:hAnsi="Times New Roman"/>
          <w:color w:val="000000"/>
          <w:sz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400C5E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400C5E">
        <w:rPr>
          <w:rFonts w:ascii="Times New Roman" w:hAnsi="Times New Roman"/>
          <w:color w:val="000000"/>
          <w:sz w:val="28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400C5E">
        <w:rPr>
          <w:rFonts w:ascii="Times New Roman" w:hAnsi="Times New Roman"/>
          <w:color w:val="000000"/>
          <w:sz w:val="28"/>
        </w:rPr>
        <w:t>Трептов</w:t>
      </w:r>
      <w:proofErr w:type="spellEnd"/>
      <w:r w:rsidRPr="00400C5E">
        <w:rPr>
          <w:rFonts w:ascii="Times New Roman" w:hAnsi="Times New Roman"/>
          <w:color w:val="000000"/>
          <w:sz w:val="28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400C5E">
        <w:rPr>
          <w:rFonts w:ascii="Times New Roman" w:hAnsi="Times New Roman"/>
          <w:color w:val="000000"/>
          <w:sz w:val="28"/>
        </w:rPr>
        <w:t>: изображение линии горизонта и точки схода, перспективных сокращений, цветовых и тональных изменений.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400C5E">
        <w:rPr>
          <w:rFonts w:ascii="Times New Roman" w:hAnsi="Times New Roman"/>
          <w:color w:val="000000"/>
          <w:sz w:val="28"/>
        </w:rPr>
        <w:t>-анимации.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400C5E">
        <w:rPr>
          <w:rFonts w:ascii="Times New Roman" w:hAnsi="Times New Roman"/>
          <w:color w:val="000000"/>
          <w:sz w:val="28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B661FC" w:rsidRPr="00400C5E" w:rsidRDefault="00A97AD3">
      <w:pPr>
        <w:spacing w:after="0" w:line="264" w:lineRule="auto"/>
        <w:ind w:firstLine="600"/>
        <w:jc w:val="both"/>
      </w:pPr>
      <w:r w:rsidRPr="00400C5E">
        <w:rPr>
          <w:rFonts w:ascii="Times New Roman" w:hAnsi="Times New Roman"/>
          <w:color w:val="000000"/>
          <w:sz w:val="28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400C5E">
        <w:rPr>
          <w:rFonts w:ascii="Times New Roman" w:hAnsi="Times New Roman"/>
          <w:color w:val="000000"/>
          <w:sz w:val="28"/>
        </w:rPr>
        <w:t>квестов</w:t>
      </w:r>
      <w:proofErr w:type="spellEnd"/>
      <w:r w:rsidRPr="00400C5E">
        <w:rPr>
          <w:rFonts w:ascii="Times New Roman" w:hAnsi="Times New Roman"/>
          <w:color w:val="000000"/>
          <w:sz w:val="28"/>
        </w:rPr>
        <w:t>, предложенных учителем.</w:t>
      </w:r>
    </w:p>
    <w:p w:rsidR="00B661FC" w:rsidRPr="00400C5E" w:rsidRDefault="00B661FC">
      <w:pPr>
        <w:sectPr w:rsidR="00B661FC" w:rsidRPr="00400C5E">
          <w:pgSz w:w="11906" w:h="16383"/>
          <w:pgMar w:top="1134" w:right="850" w:bottom="1134" w:left="1701" w:header="720" w:footer="720" w:gutter="0"/>
          <w:cols w:space="720"/>
        </w:sectPr>
      </w:pPr>
    </w:p>
    <w:p w:rsidR="00B661FC" w:rsidRDefault="00A97AD3">
      <w:pPr>
        <w:spacing w:after="0"/>
        <w:ind w:left="120"/>
      </w:pPr>
      <w:bookmarkStart w:id="13" w:name="block-36001685"/>
      <w:bookmarkEnd w:id="8"/>
      <w:r w:rsidRPr="00400C5E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661FC" w:rsidRDefault="00A97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1050"/>
        <w:gridCol w:w="1180"/>
        <w:gridCol w:w="1054"/>
        <w:gridCol w:w="1910"/>
        <w:gridCol w:w="54"/>
        <w:gridCol w:w="54"/>
        <w:gridCol w:w="54"/>
        <w:gridCol w:w="54"/>
        <w:gridCol w:w="2696"/>
        <w:gridCol w:w="1458"/>
        <w:gridCol w:w="903"/>
        <w:gridCol w:w="646"/>
        <w:gridCol w:w="2239"/>
      </w:tblGrid>
      <w:tr w:rsidR="00400C5E">
        <w:trPr>
          <w:gridAfter w:val="4"/>
          <w:wAfter w:w="5875" w:type="dxa"/>
          <w:trHeight w:val="144"/>
          <w:tblCellSpacing w:w="20" w:type="nil"/>
        </w:trPr>
        <w:tc>
          <w:tcPr>
            <w:tcW w:w="505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228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6"/>
          <w:wAfter w:w="8422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7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86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</w:tr>
      <w:tr w:rsidR="00400C5E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trHeight w:val="144"/>
          <w:tblCellSpacing w:w="20" w:type="nil"/>
        </w:trPr>
        <w:tc>
          <w:tcPr>
            <w:tcW w:w="0" w:type="auto"/>
            <w:gridSpan w:val="1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661FC" w:rsidRDefault="00B661FC"/>
        </w:tc>
      </w:tr>
    </w:tbl>
    <w:p w:rsidR="00B661FC" w:rsidRDefault="00B661FC">
      <w:pPr>
        <w:sectPr w:rsidR="00B66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61FC" w:rsidRDefault="00A97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1050"/>
        <w:gridCol w:w="1180"/>
        <w:gridCol w:w="1054"/>
        <w:gridCol w:w="1910"/>
        <w:gridCol w:w="54"/>
        <w:gridCol w:w="54"/>
        <w:gridCol w:w="54"/>
        <w:gridCol w:w="54"/>
        <w:gridCol w:w="2696"/>
        <w:gridCol w:w="1458"/>
        <w:gridCol w:w="903"/>
        <w:gridCol w:w="646"/>
        <w:gridCol w:w="2239"/>
      </w:tblGrid>
      <w:tr w:rsidR="00400C5E">
        <w:trPr>
          <w:gridAfter w:val="4"/>
          <w:wAfter w:w="5875" w:type="dxa"/>
          <w:trHeight w:val="144"/>
          <w:tblCellSpacing w:w="20" w:type="nil"/>
        </w:trPr>
        <w:tc>
          <w:tcPr>
            <w:tcW w:w="505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228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6"/>
          <w:wAfter w:w="8422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7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86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</w:tr>
      <w:tr w:rsidR="00400C5E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trHeight w:val="144"/>
          <w:tblCellSpacing w:w="20" w:type="nil"/>
        </w:trPr>
        <w:tc>
          <w:tcPr>
            <w:tcW w:w="0" w:type="auto"/>
            <w:gridSpan w:val="1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661FC" w:rsidRDefault="00B661FC"/>
        </w:tc>
      </w:tr>
    </w:tbl>
    <w:p w:rsidR="00B661FC" w:rsidRDefault="00B661FC">
      <w:pPr>
        <w:sectPr w:rsidR="00B66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61FC" w:rsidRDefault="00A97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2"/>
        <w:gridCol w:w="172"/>
        <w:gridCol w:w="172"/>
        <w:gridCol w:w="172"/>
        <w:gridCol w:w="1050"/>
        <w:gridCol w:w="1158"/>
        <w:gridCol w:w="1026"/>
        <w:gridCol w:w="1910"/>
        <w:gridCol w:w="54"/>
        <w:gridCol w:w="54"/>
        <w:gridCol w:w="54"/>
        <w:gridCol w:w="54"/>
        <w:gridCol w:w="2636"/>
        <w:gridCol w:w="1785"/>
        <w:gridCol w:w="1062"/>
        <w:gridCol w:w="527"/>
        <w:gridCol w:w="1982"/>
      </w:tblGrid>
      <w:tr w:rsidR="00400C5E">
        <w:trPr>
          <w:gridAfter w:val="4"/>
          <w:wAfter w:w="5875" w:type="dxa"/>
          <w:trHeight w:val="144"/>
          <w:tblCellSpacing w:w="20" w:type="nil"/>
        </w:trPr>
        <w:tc>
          <w:tcPr>
            <w:tcW w:w="505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228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6"/>
          <w:wAfter w:w="8422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7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86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</w:tr>
      <w:tr w:rsidR="00400C5E" w:rsidRPr="0037212C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00C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00C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00C5E" w:rsidRPr="0037212C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00C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00C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00C5E" w:rsidRPr="0037212C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00C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00C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00C5E" w:rsidRPr="0037212C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00C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00C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00C5E" w:rsidRPr="0037212C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00C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00C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00C5E">
        <w:trPr>
          <w:trHeight w:val="144"/>
          <w:tblCellSpacing w:w="20" w:type="nil"/>
        </w:trPr>
        <w:tc>
          <w:tcPr>
            <w:tcW w:w="0" w:type="auto"/>
            <w:gridSpan w:val="1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661FC" w:rsidRDefault="00B661FC"/>
        </w:tc>
      </w:tr>
    </w:tbl>
    <w:p w:rsidR="00B661FC" w:rsidRDefault="00B661FC">
      <w:pPr>
        <w:sectPr w:rsidR="00B66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61FC" w:rsidRDefault="00A97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73"/>
        <w:gridCol w:w="172"/>
        <w:gridCol w:w="172"/>
        <w:gridCol w:w="172"/>
        <w:gridCol w:w="1050"/>
        <w:gridCol w:w="1159"/>
        <w:gridCol w:w="1026"/>
        <w:gridCol w:w="1910"/>
        <w:gridCol w:w="54"/>
        <w:gridCol w:w="54"/>
        <w:gridCol w:w="54"/>
        <w:gridCol w:w="54"/>
        <w:gridCol w:w="2637"/>
        <w:gridCol w:w="1785"/>
        <w:gridCol w:w="1053"/>
        <w:gridCol w:w="528"/>
        <w:gridCol w:w="1987"/>
      </w:tblGrid>
      <w:tr w:rsidR="00400C5E">
        <w:trPr>
          <w:gridAfter w:val="4"/>
          <w:wAfter w:w="5875" w:type="dxa"/>
          <w:trHeight w:val="144"/>
          <w:tblCellSpacing w:w="20" w:type="nil"/>
        </w:trPr>
        <w:tc>
          <w:tcPr>
            <w:tcW w:w="505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228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6"/>
          <w:wAfter w:w="8422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1050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7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86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</w:tr>
      <w:tr w:rsidR="00400C5E" w:rsidRPr="0037212C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00C5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00C5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0C5E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400C5E" w:rsidRPr="0037212C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/7</w:instrText>
            </w:r>
            <w:r w:rsidR="0037212C">
              <w:instrText>f</w:instrText>
            </w:r>
            <w:r w:rsidR="0037212C" w:rsidRPr="0037212C">
              <w:instrText>4129</w:instrText>
            </w:r>
            <w:r w:rsidR="0037212C">
              <w:instrText>ea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4129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/7</w:instrText>
            </w:r>
            <w:r w:rsidR="0037212C">
              <w:instrText>f</w:instrText>
            </w:r>
            <w:r w:rsidR="0037212C" w:rsidRPr="0037212C">
              <w:instrText>4129</w:instrText>
            </w:r>
            <w:r w:rsidR="0037212C">
              <w:instrText>ea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4129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/7</w:instrText>
            </w:r>
            <w:r w:rsidR="0037212C">
              <w:instrText>f</w:instrText>
            </w:r>
            <w:r w:rsidR="0037212C" w:rsidRPr="0037212C">
              <w:instrText>4129</w:instrText>
            </w:r>
            <w:r w:rsidR="0037212C">
              <w:instrText>ea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4129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2"/>
          <w:wAfter w:w="3519" w:type="dxa"/>
          <w:trHeight w:val="144"/>
          <w:tblCellSpacing w:w="20" w:type="nil"/>
        </w:trPr>
        <w:tc>
          <w:tcPr>
            <w:tcW w:w="505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/7</w:instrText>
            </w:r>
            <w:r w:rsidR="0037212C">
              <w:instrText>f</w:instrText>
            </w:r>
            <w:r w:rsidR="0037212C" w:rsidRPr="0037212C">
              <w:instrText>4129</w:instrText>
            </w:r>
            <w:r w:rsidR="0037212C">
              <w:instrText>ea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4129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trHeight w:val="144"/>
          <w:tblCellSpacing w:w="20" w:type="nil"/>
        </w:trPr>
        <w:tc>
          <w:tcPr>
            <w:tcW w:w="0" w:type="auto"/>
            <w:gridSpan w:val="1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661FC" w:rsidRDefault="00B661FC"/>
        </w:tc>
      </w:tr>
    </w:tbl>
    <w:p w:rsidR="00B661FC" w:rsidRDefault="00B661FC">
      <w:pPr>
        <w:sectPr w:rsidR="00B66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61FC" w:rsidRDefault="00B661FC">
      <w:pPr>
        <w:sectPr w:rsidR="00B66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61FC" w:rsidRDefault="00A97AD3">
      <w:pPr>
        <w:spacing w:after="0"/>
        <w:ind w:left="120"/>
      </w:pPr>
      <w:bookmarkStart w:id="14" w:name="block-36001688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661FC" w:rsidRDefault="00A97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208"/>
        <w:gridCol w:w="208"/>
        <w:gridCol w:w="208"/>
        <w:gridCol w:w="208"/>
        <w:gridCol w:w="213"/>
        <w:gridCol w:w="1060"/>
        <w:gridCol w:w="208"/>
        <w:gridCol w:w="208"/>
        <w:gridCol w:w="251"/>
        <w:gridCol w:w="1065"/>
        <w:gridCol w:w="208"/>
        <w:gridCol w:w="208"/>
        <w:gridCol w:w="208"/>
        <w:gridCol w:w="208"/>
        <w:gridCol w:w="208"/>
        <w:gridCol w:w="797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499"/>
        <w:gridCol w:w="208"/>
        <w:gridCol w:w="208"/>
        <w:gridCol w:w="849"/>
        <w:gridCol w:w="1321"/>
        <w:gridCol w:w="2343"/>
        <w:gridCol w:w="858"/>
      </w:tblGrid>
      <w:tr w:rsidR="00400C5E">
        <w:trPr>
          <w:gridAfter w:val="1"/>
          <w:wAfter w:w="1107" w:type="dxa"/>
          <w:trHeight w:val="144"/>
          <w:tblCellSpacing w:w="20" w:type="nil"/>
        </w:trPr>
        <w:tc>
          <w:tcPr>
            <w:tcW w:w="286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2552" w:type="dxa"/>
            <w:gridSpan w:val="7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gridSpan w:val="10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08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6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0"/>
          <w:wAfter w:w="8487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672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344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456" w:type="dxa"/>
            <w:gridSpan w:val="8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</w:tr>
      <w:tr w:rsidR="00400C5E">
        <w:trPr>
          <w:gridAfter w:val="1"/>
          <w:wAfter w:w="496" w:type="dxa"/>
          <w:trHeight w:val="144"/>
          <w:tblCellSpacing w:w="20" w:type="nil"/>
        </w:trPr>
        <w:tc>
          <w:tcPr>
            <w:tcW w:w="286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6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13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https://multiurok.ru/files/konspekt-uroka-izo-v-1-klasse-vse-deti-liubiat-ris.html</w:t>
              </w:r>
            </w:hyperlink>
          </w:p>
        </w:tc>
      </w:tr>
      <w:tr w:rsidR="00400C5E">
        <w:trPr>
          <w:gridAfter w:val="1"/>
          <w:wAfter w:w="496" w:type="dxa"/>
          <w:trHeight w:val="144"/>
          <w:tblCellSpacing w:w="20" w:type="nil"/>
        </w:trPr>
        <w:tc>
          <w:tcPr>
            <w:tcW w:w="286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6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496" w:type="dxa"/>
          <w:trHeight w:val="144"/>
          <w:tblCellSpacing w:w="20" w:type="nil"/>
        </w:trPr>
        <w:tc>
          <w:tcPr>
            <w:tcW w:w="286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Мастер изображения учит видеть: создаем групповую работу 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>«Сказочный лес»</w:t>
            </w:r>
          </w:p>
        </w:tc>
        <w:tc>
          <w:tcPr>
            <w:tcW w:w="6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14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https://infourok.ru/urok-izo-master-izobrazheniya-uchit-videt-sozdaem-gruppovuyu-rabotu-skazochnyj-les-6880092.html</w:t>
              </w:r>
            </w:hyperlink>
          </w:p>
        </w:tc>
      </w:tr>
      <w:tr w:rsidR="00400C5E">
        <w:trPr>
          <w:gridAfter w:val="1"/>
          <w:wAfter w:w="496" w:type="dxa"/>
          <w:trHeight w:val="144"/>
          <w:tblCellSpacing w:w="20" w:type="nil"/>
        </w:trPr>
        <w:tc>
          <w:tcPr>
            <w:tcW w:w="286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w="6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496" w:type="dxa"/>
          <w:trHeight w:val="144"/>
          <w:tblCellSpacing w:w="20" w:type="nil"/>
        </w:trPr>
        <w:tc>
          <w:tcPr>
            <w:tcW w:w="286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6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trHeight w:val="144"/>
          <w:tblCellSpacing w:w="20" w:type="nil"/>
        </w:trPr>
        <w:tc>
          <w:tcPr>
            <w:tcW w:w="286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Изображать можно в объеме: лепим зверушек</w:t>
            </w:r>
          </w:p>
        </w:tc>
        <w:tc>
          <w:tcPr>
            <w:tcW w:w="672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13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https://урок.рф/library/urok_izo_v_1_klasse_po_teme_izobrazhat_mozhno_v_ob_073241.html</w:t>
              </w:r>
            </w:hyperlink>
          </w:p>
        </w:tc>
      </w:tr>
      <w:tr w:rsidR="00400C5E">
        <w:trPr>
          <w:gridAfter w:val="1"/>
          <w:wAfter w:w="496" w:type="dxa"/>
          <w:trHeight w:val="144"/>
          <w:tblCellSpacing w:w="20" w:type="nil"/>
        </w:trPr>
        <w:tc>
          <w:tcPr>
            <w:tcW w:w="286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6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496" w:type="dxa"/>
          <w:trHeight w:val="144"/>
          <w:tblCellSpacing w:w="20" w:type="nil"/>
        </w:trPr>
        <w:tc>
          <w:tcPr>
            <w:tcW w:w="286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6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15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https://infourok.ru/prezentaciya-k-uroku-raznocvetnie-kraski-2960517.html</w:t>
              </w:r>
            </w:hyperlink>
          </w:p>
        </w:tc>
      </w:tr>
      <w:tr w:rsidR="00400C5E">
        <w:trPr>
          <w:gridAfter w:val="1"/>
          <w:wAfter w:w="496" w:type="dxa"/>
          <w:trHeight w:val="144"/>
          <w:tblCellSpacing w:w="20" w:type="nil"/>
        </w:trPr>
        <w:tc>
          <w:tcPr>
            <w:tcW w:w="286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Изображать можно и то, что 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>невидимо: создаем радостные и грустные рисунки</w:t>
            </w:r>
          </w:p>
        </w:tc>
        <w:tc>
          <w:tcPr>
            <w:tcW w:w="6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16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https://infourok.ru/prezentaciya-po-izobrazitelnomu-iskusstvu-na-temu-mir-polon-ukrashenij-1-klass-5508721.html</w:t>
              </w:r>
            </w:hyperlink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17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https://infourok.ru/konspekt-i-prezentaciya-uroka-po-izo-klass-na-temu-krasivie-ribi-monotipiya-3562343.html</w:t>
              </w:r>
            </w:hyperlink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Узоры, которые создали люди: рисуем цветок или 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>птицу для орнамента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18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https://vk.com/video-194030015_456240801</w:t>
              </w:r>
            </w:hyperlink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19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https://infourok.ru/konspekt-uroka-po-izobrazitelnomu-iskusstvu-na-temu-postrojki-v-nashej-zhizni-rassmatrivaem-i-obsuzhdaem-1-klass-6910469.html</w:t>
              </w:r>
            </w:hyperlink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Строим город: рисуем и 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>строим город из пластилина и бумаги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20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https://nsportal.ru/nachalnaya-</w:t>
              </w:r>
              <w:r w:rsidR="00A97AD3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shkola/izo/2019/01/10/konspekt-uroka-izo-v-1-klasse-po-teme-my-stroim-gorod</w:t>
              </w:r>
            </w:hyperlink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21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https://infourok.ru/konspekt-urokaprezentaciya-izo-po-teme-izobrazhenie-ukrashenie-i-postroyka-vsegda-pomogayut-drug-drugu-raznocvetnie-zhuki-umk-sh-629086.html</w:t>
              </w:r>
            </w:hyperlink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Азбука компьютерной 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22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https://vk.com/wall-222127289_2028</w:t>
              </w:r>
            </w:hyperlink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76" w:type="dxa"/>
          <w:trHeight w:val="144"/>
          <w:tblCellSpacing w:w="20" w:type="nil"/>
        </w:trPr>
        <w:tc>
          <w:tcPr>
            <w:tcW w:w="28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w="6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61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4259" w:type="dxa"/>
          <w:trHeight w:val="144"/>
          <w:tblCellSpacing w:w="20" w:type="nil"/>
        </w:trPr>
        <w:tc>
          <w:tcPr>
            <w:tcW w:w="0" w:type="auto"/>
            <w:gridSpan w:val="2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5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34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61FC" w:rsidRDefault="00B661FC"/>
        </w:tc>
      </w:tr>
    </w:tbl>
    <w:p w:rsidR="00B661FC" w:rsidRDefault="00B661FC">
      <w:pPr>
        <w:sectPr w:rsidR="00B66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61FC" w:rsidRDefault="00A97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68"/>
        <w:gridCol w:w="168"/>
        <w:gridCol w:w="237"/>
        <w:gridCol w:w="236"/>
        <w:gridCol w:w="236"/>
        <w:gridCol w:w="1134"/>
        <w:gridCol w:w="17"/>
        <w:gridCol w:w="1710"/>
        <w:gridCol w:w="17"/>
        <w:gridCol w:w="17"/>
        <w:gridCol w:w="17"/>
        <w:gridCol w:w="929"/>
        <w:gridCol w:w="861"/>
        <w:gridCol w:w="17"/>
        <w:gridCol w:w="322"/>
        <w:gridCol w:w="17"/>
        <w:gridCol w:w="17"/>
        <w:gridCol w:w="265"/>
        <w:gridCol w:w="248"/>
        <w:gridCol w:w="264"/>
        <w:gridCol w:w="264"/>
        <w:gridCol w:w="264"/>
        <w:gridCol w:w="1091"/>
        <w:gridCol w:w="17"/>
        <w:gridCol w:w="18"/>
        <w:gridCol w:w="1859"/>
        <w:gridCol w:w="191"/>
        <w:gridCol w:w="1496"/>
        <w:gridCol w:w="293"/>
        <w:gridCol w:w="1650"/>
      </w:tblGrid>
      <w:tr w:rsidR="00400C5E">
        <w:trPr>
          <w:gridAfter w:val="3"/>
          <w:wAfter w:w="3512" w:type="dxa"/>
          <w:trHeight w:val="144"/>
          <w:tblCellSpacing w:w="20" w:type="nil"/>
        </w:trPr>
        <w:tc>
          <w:tcPr>
            <w:tcW w:w="327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2640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73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2"/>
          <w:wAfter w:w="752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743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5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</w:tr>
      <w:tr w:rsidR="00400C5E">
        <w:trPr>
          <w:gridAfter w:val="1"/>
          <w:wAfter w:w="2605" w:type="dxa"/>
          <w:trHeight w:val="144"/>
          <w:tblCellSpacing w:w="20" w:type="nil"/>
        </w:trPr>
        <w:tc>
          <w:tcPr>
            <w:tcW w:w="327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23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https://vk.com/wall-221026926_18</w:t>
              </w:r>
            </w:hyperlink>
          </w:p>
        </w:tc>
      </w:tr>
      <w:tr w:rsidR="00400C5E">
        <w:trPr>
          <w:gridAfter w:val="1"/>
          <w:wAfter w:w="2605" w:type="dxa"/>
          <w:trHeight w:val="144"/>
          <w:tblCellSpacing w:w="20" w:type="nil"/>
        </w:trPr>
        <w:tc>
          <w:tcPr>
            <w:tcW w:w="327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605" w:type="dxa"/>
          <w:trHeight w:val="144"/>
          <w:tblCellSpacing w:w="20" w:type="nil"/>
        </w:trPr>
        <w:tc>
          <w:tcPr>
            <w:tcW w:w="327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Художник рисует красками: смешиваем краски, 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>рисуем эмоции и настроение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605" w:type="dxa"/>
          <w:trHeight w:val="144"/>
          <w:tblCellSpacing w:w="20" w:type="nil"/>
        </w:trPr>
        <w:tc>
          <w:tcPr>
            <w:tcW w:w="327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64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139" w:type="dxa"/>
          <w:trHeight w:val="144"/>
          <w:tblCellSpacing w:w="20" w:type="nil"/>
        </w:trPr>
        <w:tc>
          <w:tcPr>
            <w:tcW w:w="327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24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https://infourok.ru/prezentaciya-po-predmetu-besedy-ob-iskusstve-na-temu-kak-rabotaet-hudozhnik-chem-polzuetsya-1-klass-4652108.html</w:t>
              </w:r>
            </w:hyperlink>
          </w:p>
        </w:tc>
      </w:tr>
      <w:tr w:rsidR="00400C5E">
        <w:trPr>
          <w:gridAfter w:val="1"/>
          <w:wAfter w:w="2605" w:type="dxa"/>
          <w:trHeight w:val="144"/>
          <w:tblCellSpacing w:w="20" w:type="nil"/>
        </w:trPr>
        <w:tc>
          <w:tcPr>
            <w:tcW w:w="327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Гуашь, три основных цвета: рисуем дворец холодного </w:t>
            </w:r>
            <w:proofErr w:type="gramStart"/>
            <w:r w:rsidRPr="00400C5E">
              <w:rPr>
                <w:rFonts w:ascii="Times New Roman" w:hAnsi="Times New Roman"/>
                <w:color w:val="000000"/>
                <w:sz w:val="24"/>
              </w:rPr>
              <w:t>ветра</w:t>
            </w:r>
            <w:proofErr w:type="gramEnd"/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и дворец золотой осени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605" w:type="dxa"/>
          <w:trHeight w:val="144"/>
          <w:tblCellSpacing w:w="20" w:type="nil"/>
        </w:trPr>
        <w:tc>
          <w:tcPr>
            <w:tcW w:w="327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64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proofErr w:type="gramStart"/>
            <w:r w:rsidRPr="00400C5E">
              <w:rPr>
                <w:rFonts w:ascii="Times New Roman" w:hAnsi="Times New Roman"/>
                <w:color w:val="000000"/>
                <w:sz w:val="24"/>
              </w:rPr>
              <w:t>Волшебная</w:t>
            </w:r>
            <w:proofErr w:type="gramEnd"/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trHeight w:val="144"/>
          <w:tblCellSpacing w:w="20" w:type="nil"/>
        </w:trPr>
        <w:tc>
          <w:tcPr>
            <w:tcW w:w="327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25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https://dzen.ru/video/watch/652c1ee6fd3a9431126ce550</w:t>
              </w:r>
            </w:hyperlink>
          </w:p>
        </w:tc>
      </w:tr>
      <w:tr w:rsidR="00400C5E">
        <w:trPr>
          <w:gridAfter w:val="1"/>
          <w:wAfter w:w="2605" w:type="dxa"/>
          <w:trHeight w:val="144"/>
          <w:tblCellSpacing w:w="20" w:type="nil"/>
        </w:trPr>
        <w:tc>
          <w:tcPr>
            <w:tcW w:w="327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proofErr w:type="gramStart"/>
            <w:r w:rsidRPr="00400C5E">
              <w:rPr>
                <w:rFonts w:ascii="Times New Roman" w:hAnsi="Times New Roman"/>
                <w:color w:val="000000"/>
                <w:sz w:val="24"/>
              </w:rPr>
              <w:t>Волшебные</w:t>
            </w:r>
            <w:proofErr w:type="gramEnd"/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серые: рисуем цветной туман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1096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26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https://www.prodlenka.org/metodicheskie-razrabotki/401858--</w:t>
              </w:r>
              <w:proofErr w:type="spellStart"/>
              <w:r w:rsidR="00A97AD3">
                <w:rPr>
                  <w:rFonts w:ascii="Times New Roman" w:hAnsi="Times New Roman"/>
                  <w:color w:val="0000FF"/>
                  <w:u w:val="single"/>
                </w:rPr>
                <w:t>osen-applikacija</w:t>
              </w:r>
              <w:proofErr w:type="spellEnd"/>
            </w:hyperlink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Что может линия: рисуем зимний лес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073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27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https://nsportal.ru/nachalnaya-shkola/izo/2016/12/11/bumaga-nozhnitsy-kley</w:t>
              </w:r>
            </w:hyperlink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1468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28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https://multiurok.ru/files/prezentatsiia-domiki-kotorye-postroila-priroda.html</w:t>
              </w:r>
            </w:hyperlink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Изображение природы в различных состояниях: рисуем природу разной по 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>настроению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336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29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https://infourok.ru/konspekt-uroka-po-izo-dobroe-zloe-v-skazkah-geroi-skazok-5268063.html</w:t>
              </w:r>
            </w:hyperlink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proofErr w:type="gramStart"/>
            <w:r w:rsidRPr="00400C5E">
              <w:rPr>
                <w:rFonts w:ascii="Times New Roman" w:hAnsi="Times New Roman"/>
                <w:color w:val="000000"/>
                <w:sz w:val="24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30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https://vk.com/wall-215490548_2855</w:t>
              </w:r>
            </w:hyperlink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Теплые и холодные цвета: рисуем костер или перо жар-птицы на фоне 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>ночного неба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019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31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https://infourok.ru/prezentaciya-tihie-i-zvonkie-cveta-6055196.html</w:t>
              </w:r>
            </w:hyperlink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019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37212C">
            <w:pPr>
              <w:spacing w:after="0"/>
              <w:ind w:left="135"/>
            </w:pPr>
            <w:hyperlink r:id="rId32">
              <w:r w:rsidR="00A97AD3">
                <w:rPr>
                  <w:rFonts w:ascii="Times New Roman" w:hAnsi="Times New Roman"/>
                  <w:color w:val="0000FF"/>
                  <w:u w:val="single"/>
                </w:rPr>
                <w:t>https://infourok.ru/prezentaciya-po-izobrazitelnomu-iskusstvu-na-temu-liniya-vetvi-4421199.html</w:t>
              </w:r>
            </w:hyperlink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2485" w:type="dxa"/>
          <w:trHeight w:val="144"/>
          <w:tblCellSpacing w:w="20" w:type="nil"/>
        </w:trPr>
        <w:tc>
          <w:tcPr>
            <w:tcW w:w="327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74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33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730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3026" w:type="dxa"/>
          <w:trHeight w:val="144"/>
          <w:tblCellSpacing w:w="20" w:type="nil"/>
        </w:trPr>
        <w:tc>
          <w:tcPr>
            <w:tcW w:w="0" w:type="auto"/>
            <w:gridSpan w:val="19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6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27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3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61FC" w:rsidRDefault="00B661FC"/>
        </w:tc>
      </w:tr>
    </w:tbl>
    <w:p w:rsidR="00B661FC" w:rsidRDefault="00B661FC">
      <w:pPr>
        <w:sectPr w:rsidR="00B66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61FC" w:rsidRDefault="00A97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64"/>
        <w:gridCol w:w="164"/>
        <w:gridCol w:w="137"/>
        <w:gridCol w:w="137"/>
        <w:gridCol w:w="137"/>
        <w:gridCol w:w="835"/>
        <w:gridCol w:w="2127"/>
        <w:gridCol w:w="1239"/>
        <w:gridCol w:w="1322"/>
        <w:gridCol w:w="1061"/>
        <w:gridCol w:w="155"/>
        <w:gridCol w:w="154"/>
        <w:gridCol w:w="154"/>
        <w:gridCol w:w="1347"/>
        <w:gridCol w:w="356"/>
        <w:gridCol w:w="2339"/>
        <w:gridCol w:w="522"/>
        <w:gridCol w:w="1690"/>
      </w:tblGrid>
      <w:tr w:rsidR="00400C5E">
        <w:trPr>
          <w:gridAfter w:val="1"/>
          <w:wAfter w:w="1719" w:type="dxa"/>
          <w:trHeight w:val="144"/>
          <w:tblCellSpacing w:w="20" w:type="nil"/>
        </w:trPr>
        <w:tc>
          <w:tcPr>
            <w:tcW w:w="333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3872" w:type="dxa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7"/>
          <w:wAfter w:w="645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75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546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</w:tr>
      <w:tr w:rsidR="00400C5E" w:rsidRPr="0037212C">
        <w:trPr>
          <w:gridAfter w:val="1"/>
          <w:wAfter w:w="140" w:type="dxa"/>
          <w:trHeight w:val="144"/>
          <w:tblCellSpacing w:w="20" w:type="nil"/>
        </w:trPr>
        <w:tc>
          <w:tcPr>
            <w:tcW w:w="333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1496</w:instrText>
            </w:r>
            <w:r w:rsidR="0037212C">
              <w:instrText>ae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1496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proofErr w:type="spellEnd"/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27" w:type="dxa"/>
          <w:trHeight w:val="144"/>
          <w:tblCellSpacing w:w="20" w:type="nil"/>
        </w:trPr>
        <w:tc>
          <w:tcPr>
            <w:tcW w:w="333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a</w:instrText>
            </w:r>
            <w:r w:rsidR="0037212C" w:rsidRPr="0037212C">
              <w:instrText>932"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932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76" w:type="dxa"/>
          <w:trHeight w:val="144"/>
          <w:tblCellSpacing w:w="20" w:type="nil"/>
        </w:trPr>
        <w:tc>
          <w:tcPr>
            <w:tcW w:w="333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af</w:instrText>
            </w:r>
            <w:r w:rsidR="0037212C" w:rsidRPr="0037212C">
              <w:instrText>2</w:instrText>
            </w:r>
            <w:r w:rsidR="0037212C">
              <w:instrText>c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af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15" w:type="dxa"/>
          <w:trHeight w:val="144"/>
          <w:tblCellSpacing w:w="20" w:type="nil"/>
        </w:trPr>
        <w:tc>
          <w:tcPr>
            <w:tcW w:w="333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b</w:instrText>
            </w:r>
            <w:r w:rsidR="0037212C" w:rsidRPr="0037212C">
              <w:instrText>166"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166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27" w:type="dxa"/>
          <w:trHeight w:val="144"/>
          <w:tblCellSpacing w:w="20" w:type="nil"/>
        </w:trPr>
        <w:tc>
          <w:tcPr>
            <w:tcW w:w="333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cd</w:instrText>
            </w:r>
            <w:r w:rsidR="0037212C" w:rsidRPr="0037212C">
              <w:instrText>18"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18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27" w:type="dxa"/>
          <w:trHeight w:val="144"/>
          <w:tblCellSpacing w:w="20" w:type="nil"/>
        </w:trPr>
        <w:tc>
          <w:tcPr>
            <w:tcW w:w="333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b</w:instrText>
            </w:r>
            <w:r w:rsidR="0037212C" w:rsidRPr="0037212C">
              <w:instrText>2</w:instrText>
            </w:r>
            <w:r w:rsidR="0037212C">
              <w:instrText>c</w:instrText>
            </w:r>
            <w:r w:rsidR="0037212C" w:rsidRPr="0037212C">
              <w:instrText>4"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4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15" w:type="dxa"/>
          <w:trHeight w:val="144"/>
          <w:tblCellSpacing w:w="20" w:type="nil"/>
        </w:trPr>
        <w:tc>
          <w:tcPr>
            <w:tcW w:w="333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1494</w:instrText>
            </w:r>
            <w:r w:rsidR="0037212C">
              <w:instrText>d</w:instrText>
            </w:r>
            <w:r w:rsidR="0037212C" w:rsidRPr="0037212C">
              <w:instrText>8"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1494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8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c</w:instrText>
            </w:r>
            <w:r w:rsidR="0037212C" w:rsidRPr="0037212C">
              <w:instrText>0</w:instrText>
            </w:r>
            <w:r w:rsidR="0037212C">
              <w:instrText>e</w:instrText>
            </w:r>
            <w:r w:rsidR="0037212C" w:rsidRPr="0037212C">
              <w:instrText>8"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8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27" w:type="dxa"/>
          <w:trHeight w:val="144"/>
          <w:tblCellSpacing w:w="20" w:type="nil"/>
        </w:trPr>
        <w:tc>
          <w:tcPr>
            <w:tcW w:w="333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14929</w:instrText>
            </w:r>
            <w:r w:rsidR="0037212C">
              <w:instrText>e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14929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gridAfter w:val="1"/>
          <w:wAfter w:w="1087" w:type="dxa"/>
          <w:trHeight w:val="144"/>
          <w:tblCellSpacing w:w="20" w:type="nil"/>
        </w:trPr>
        <w:tc>
          <w:tcPr>
            <w:tcW w:w="333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 w:rsidRPr="0037212C">
        <w:trPr>
          <w:gridAfter w:val="1"/>
          <w:wAfter w:w="25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c</w:instrText>
            </w:r>
            <w:r w:rsidR="0037212C" w:rsidRPr="0037212C">
              <w:instrText>35</w:instrText>
            </w:r>
            <w:r w:rsidR="0037212C">
              <w:instrText>e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35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b</w:instrText>
            </w:r>
            <w:r w:rsidR="0037212C" w:rsidRPr="0037212C">
              <w:instrText>490"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490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2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b</w:instrText>
            </w:r>
            <w:r w:rsidR="0037212C" w:rsidRPr="0037212C">
              <w:instrText>6</w:instrText>
            </w:r>
            <w:r w:rsidR="0037212C">
              <w:instrText>e</w:instrText>
            </w:r>
            <w:r w:rsidR="0037212C" w:rsidRPr="0037212C">
              <w:instrText>8"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8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gridAfter w:val="1"/>
          <w:wAfter w:w="972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 w:rsidRPr="0037212C">
        <w:trPr>
          <w:gridAfter w:val="1"/>
          <w:wAfter w:w="12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b</w:instrText>
            </w:r>
            <w:r w:rsidR="0037212C" w:rsidRPr="0037212C">
              <w:instrText>8</w:instrText>
            </w:r>
            <w:r w:rsidR="0037212C">
              <w:instrText>e</w:instrText>
            </w:r>
            <w:r w:rsidR="0037212C" w:rsidRPr="0037212C">
              <w:instrText>6"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6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gridAfter w:val="1"/>
          <w:wAfter w:w="972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 w:rsidRPr="0037212C">
        <w:trPr>
          <w:gridAfter w:val="1"/>
          <w:wAfter w:w="25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Удивительный транспорт: рисуем или 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создаем в </w:t>
            </w:r>
            <w:proofErr w:type="spellStart"/>
            <w:r w:rsidRPr="00400C5E">
              <w:rPr>
                <w:rFonts w:ascii="Times New Roman" w:hAnsi="Times New Roman"/>
                <w:color w:val="000000"/>
                <w:sz w:val="24"/>
              </w:rPr>
              <w:t>бумагопластике</w:t>
            </w:r>
            <w:proofErr w:type="spellEnd"/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lastRenderedPageBreak/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ba</w:instrText>
            </w:r>
            <w:r w:rsidR="0037212C" w:rsidRPr="0037212C">
              <w:instrText>1</w:instrText>
            </w:r>
            <w:r w:rsidR="0037212C">
              <w:instrText>c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bd</w:instrText>
            </w:r>
            <w:r w:rsidR="0037212C" w:rsidRPr="0037212C">
              <w:instrText>46"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46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25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a</w:instrText>
            </w:r>
            <w:r w:rsidR="0037212C" w:rsidRPr="0037212C">
              <w:instrText>19</w:instrText>
            </w:r>
            <w:r w:rsidR="0037212C">
              <w:instrText>e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25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a</w:instrText>
            </w:r>
            <w:r w:rsidR="0037212C" w:rsidRPr="0037212C">
              <w:instrText>45</w:instrText>
            </w:r>
            <w:r w:rsidR="0037212C">
              <w:instrText>a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45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49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400C5E">
              <w:rPr>
                <w:rFonts w:ascii="Times New Roman" w:hAnsi="Times New Roman"/>
                <w:color w:val="000000"/>
                <w:sz w:val="24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a</w:instrText>
            </w:r>
            <w:r w:rsidR="0037212C" w:rsidRPr="0037212C">
              <w:instrText>7</w:instrText>
            </w:r>
            <w:r w:rsidR="0037212C">
              <w:instrText>f</w:instrText>
            </w:r>
            <w:r w:rsidR="0037212C" w:rsidRPr="0037212C">
              <w:instrText>2"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2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2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14996</w:instrText>
            </w:r>
            <w:r w:rsidR="0037212C">
              <w:instrText>a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14996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2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14982</w:instrText>
            </w:r>
            <w:r w:rsidR="0037212C">
              <w:instrText>a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14982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2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a</w:instrText>
            </w:r>
            <w:r w:rsidR="0037212C" w:rsidRPr="0037212C">
              <w:instrText>626"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626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gridAfter w:val="1"/>
          <w:wAfter w:w="972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972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 w:rsidRPr="0037212C">
        <w:trPr>
          <w:gridAfter w:val="1"/>
          <w:wAfter w:w="25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c</w:instrText>
            </w:r>
            <w:r w:rsidR="0037212C" w:rsidRPr="0037212C">
              <w:instrText>71</w:instrText>
            </w:r>
            <w:r w:rsidR="0037212C">
              <w:instrText>e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71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Музеи искусства: участвуем в виртуальном интерактивном 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>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d</w:instrText>
            </w:r>
            <w:r w:rsidR="0037212C" w:rsidRPr="0037212C">
              <w:instrText>0</w:instrText>
            </w:r>
            <w:r w:rsidR="0037212C">
              <w:instrText>d</w:instrText>
            </w:r>
            <w:r w:rsidR="0037212C" w:rsidRPr="0037212C">
              <w:instrText>8"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8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7212C">
              <w:lastRenderedPageBreak/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ca</w:instrText>
            </w:r>
            <w:r w:rsidR="0037212C" w:rsidRPr="0037212C">
              <w:instrText>48"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48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2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149</w:instrText>
            </w:r>
            <w:r w:rsidR="0037212C">
              <w:instrText>c</w:instrText>
            </w:r>
            <w:r w:rsidR="0037212C" w:rsidRPr="0037212C">
              <w:instrText>3</w:instrText>
            </w:r>
            <w:r w:rsidR="0037212C">
              <w:instrText>a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c</w:instrText>
            </w:r>
            <w:r w:rsidR="0037212C" w:rsidRPr="0037212C">
              <w:instrText>890"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890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2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149</w:instrText>
            </w:r>
            <w:r w:rsidR="0037212C">
              <w:instrText>eb</w:instrText>
            </w:r>
            <w:r w:rsidR="0037212C" w:rsidRPr="0037212C">
              <w:instrText>0"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0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gridAfter w:val="1"/>
          <w:wAfter w:w="972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 w:rsidRPr="0037212C">
        <w:trPr>
          <w:gridAfter w:val="1"/>
          <w:wAfter w:w="25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149</w:instrText>
            </w:r>
            <w:r w:rsidR="0037212C">
              <w:instrText>abe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abe</w:t>
            </w:r>
            <w:proofErr w:type="spellEnd"/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gridAfter w:val="1"/>
          <w:wAfter w:w="972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 w:rsidRPr="0037212C">
        <w:trPr>
          <w:gridAfter w:val="1"/>
          <w:wAfter w:w="49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acca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acca</w:t>
            </w:r>
            <w:proofErr w:type="spellEnd"/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gridAfter w:val="1"/>
          <w:wAfter w:w="972" w:type="dxa"/>
          <w:trHeight w:val="144"/>
          <w:tblCellSpacing w:w="20" w:type="nil"/>
        </w:trPr>
        <w:tc>
          <w:tcPr>
            <w:tcW w:w="333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1889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1909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61FC" w:rsidRDefault="00B661FC"/>
        </w:tc>
      </w:tr>
    </w:tbl>
    <w:p w:rsidR="00B661FC" w:rsidRDefault="00B661FC">
      <w:pPr>
        <w:sectPr w:rsidR="00B66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61FC" w:rsidRDefault="00A97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65"/>
        <w:gridCol w:w="164"/>
        <w:gridCol w:w="243"/>
        <w:gridCol w:w="240"/>
        <w:gridCol w:w="238"/>
        <w:gridCol w:w="1588"/>
        <w:gridCol w:w="1846"/>
        <w:gridCol w:w="1130"/>
        <w:gridCol w:w="931"/>
        <w:gridCol w:w="1"/>
        <w:gridCol w:w="1346"/>
        <w:gridCol w:w="1606"/>
        <w:gridCol w:w="940"/>
        <w:gridCol w:w="563"/>
        <w:gridCol w:w="2298"/>
        <w:gridCol w:w="72"/>
        <w:gridCol w:w="71"/>
        <w:gridCol w:w="71"/>
        <w:gridCol w:w="527"/>
      </w:tblGrid>
      <w:tr w:rsidR="00400C5E">
        <w:trPr>
          <w:gridAfter w:val="5"/>
          <w:wAfter w:w="2231" w:type="dxa"/>
          <w:trHeight w:val="144"/>
          <w:tblCellSpacing w:w="20" w:type="nil"/>
        </w:trPr>
        <w:tc>
          <w:tcPr>
            <w:tcW w:w="405" w:type="dxa"/>
            <w:gridSpan w:val="5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272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8"/>
          <w:wAfter w:w="5824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87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1680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61FC" w:rsidRDefault="00B661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1FC" w:rsidRDefault="00B661FC"/>
        </w:tc>
      </w:tr>
      <w:tr w:rsidR="00400C5E" w:rsidRPr="0037212C">
        <w:trPr>
          <w:gridAfter w:val="1"/>
          <w:wAfter w:w="92" w:type="dxa"/>
          <w:trHeight w:val="144"/>
          <w:tblCellSpacing w:w="20" w:type="nil"/>
        </w:trPr>
        <w:tc>
          <w:tcPr>
            <w:tcW w:w="40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fe</w:instrText>
            </w:r>
            <w:r w:rsidR="0037212C" w:rsidRPr="0037212C">
              <w:instrText>78"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78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55" w:type="dxa"/>
          <w:trHeight w:val="144"/>
          <w:tblCellSpacing w:w="20" w:type="nil"/>
        </w:trPr>
        <w:tc>
          <w:tcPr>
            <w:tcW w:w="40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d</w:instrText>
            </w:r>
            <w:r w:rsidR="0037212C" w:rsidRPr="0037212C">
              <w:instrText>4</w:instrText>
            </w:r>
            <w:r w:rsidR="0037212C">
              <w:instrText>ca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dd</w:instrText>
            </w:r>
            <w:r w:rsidR="0037212C" w:rsidRPr="0037212C">
              <w:instrText>4</w:instrText>
            </w:r>
            <w:r w:rsidR="0037212C">
              <w:instrText>e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150</w:instrText>
            </w:r>
            <w:r w:rsidR="0037212C">
              <w:instrText>e</w:instrText>
            </w:r>
            <w:r w:rsidR="0037212C" w:rsidRPr="0037212C">
              <w:instrText>90"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90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80" w:type="dxa"/>
          <w:trHeight w:val="144"/>
          <w:tblCellSpacing w:w="20" w:type="nil"/>
        </w:trPr>
        <w:tc>
          <w:tcPr>
            <w:tcW w:w="40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f</w:instrText>
            </w:r>
            <w:r w:rsidR="0037212C" w:rsidRPr="0037212C">
              <w:instrText>630"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630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43" w:type="dxa"/>
          <w:trHeight w:val="144"/>
          <w:tblCellSpacing w:w="20" w:type="nil"/>
        </w:trPr>
        <w:tc>
          <w:tcPr>
            <w:tcW w:w="40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72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151070"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151070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17" w:type="dxa"/>
          <w:trHeight w:val="144"/>
          <w:tblCellSpacing w:w="20" w:type="nil"/>
        </w:trPr>
        <w:tc>
          <w:tcPr>
            <w:tcW w:w="40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eafa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eafa</w:t>
            </w:r>
            <w:proofErr w:type="spellEnd"/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gridAfter w:val="3"/>
          <w:wAfter w:w="872" w:type="dxa"/>
          <w:trHeight w:val="144"/>
          <w:tblCellSpacing w:w="20" w:type="nil"/>
        </w:trPr>
        <w:tc>
          <w:tcPr>
            <w:tcW w:w="40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 w:rsidRPr="0037212C">
        <w:trPr>
          <w:gridAfter w:val="1"/>
          <w:wAfter w:w="68" w:type="dxa"/>
          <w:trHeight w:val="144"/>
          <w:tblCellSpacing w:w="20" w:type="nil"/>
        </w:trPr>
        <w:tc>
          <w:tcPr>
            <w:tcW w:w="40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ec</w:instrText>
            </w:r>
            <w:r w:rsidR="0037212C" w:rsidRPr="0037212C">
              <w:instrText>6</w:instrText>
            </w:r>
            <w:r w:rsidR="0037212C">
              <w:instrText>c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ede</w:instrText>
            </w:r>
            <w:r w:rsidR="0037212C" w:rsidRPr="0037212C">
              <w:instrText>8"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ede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8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55" w:type="dxa"/>
          <w:trHeight w:val="144"/>
          <w:tblCellSpacing w:w="20" w:type="nil"/>
        </w:trPr>
        <w:tc>
          <w:tcPr>
            <w:tcW w:w="40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e</w:instrText>
            </w:r>
            <w:r w:rsidR="0037212C" w:rsidRPr="0037212C">
              <w:instrText>302"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302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17" w:type="dxa"/>
          <w:trHeight w:val="144"/>
          <w:tblCellSpacing w:w="20" w:type="nil"/>
        </w:trPr>
        <w:tc>
          <w:tcPr>
            <w:tcW w:w="405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Родной угол: изображаем и моделируем 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>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fcca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fcca</w:t>
            </w:r>
            <w:proofErr w:type="spellEnd"/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gridAfter w:val="2"/>
          <w:wAfter w:w="829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 w:rsidRPr="0037212C">
        <w:trPr>
          <w:gridAfter w:val="1"/>
          <w:wAfter w:w="37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f</w:instrText>
            </w:r>
            <w:r w:rsidR="0037212C" w:rsidRPr="0037212C">
              <w:instrText>838"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838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db</w:instrText>
            </w:r>
            <w:r w:rsidR="0037212C" w:rsidRPr="0037212C">
              <w:instrText>64"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64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d</w:instrText>
            </w:r>
            <w:r w:rsidR="0037212C" w:rsidRPr="0037212C">
              <w:instrText>7</w:instrText>
            </w:r>
            <w:r w:rsidR="0037212C">
              <w:instrText>b</w:instrText>
            </w:r>
            <w:r w:rsidR="0037212C" w:rsidRPr="0037212C">
              <w:instrText>8"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8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gridAfter w:val="2"/>
          <w:wAfter w:w="829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2"/>
          <w:wAfter w:w="829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2"/>
          <w:wAfter w:w="829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2"/>
          <w:wAfter w:w="829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 w:rsidRPr="0037212C">
        <w:trPr>
          <w:gridAfter w:val="1"/>
          <w:wAfter w:w="12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ec</w:instrText>
            </w:r>
            <w:r w:rsidR="0037212C" w:rsidRPr="0037212C">
              <w:instrText>6</w:instrText>
            </w:r>
            <w:r w:rsidR="0037212C">
              <w:instrText>c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e</w:instrText>
            </w:r>
            <w:r w:rsidR="0037212C" w:rsidRPr="0037212C">
              <w:instrText>938"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938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gridAfter w:val="2"/>
          <w:wAfter w:w="829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2"/>
          <w:wAfter w:w="829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 w:rsidRPr="0037212C">
        <w:trPr>
          <w:gridAfter w:val="1"/>
          <w:wAfter w:w="37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f</w:instrText>
            </w:r>
            <w:r w:rsidR="0037212C" w:rsidRPr="0037212C">
              <w:instrText>036"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036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37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f</w:instrText>
            </w:r>
            <w:r w:rsidR="0037212C" w:rsidRPr="0037212C">
              <w:instrText>270"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270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gridAfter w:val="2"/>
          <w:wAfter w:w="829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2"/>
          <w:wAfter w:w="829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 w:rsidRPr="0037212C">
        <w:trPr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151584"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151584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2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15074</w:instrText>
            </w:r>
            <w:r w:rsidR="0037212C">
              <w:instrText>c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15074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2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15088</w:instrText>
            </w:r>
            <w:r w:rsidR="0037212C">
              <w:instrText>c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15088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faa</w:instrText>
            </w:r>
            <w:r w:rsidR="0037212C" w:rsidRPr="0037212C">
              <w:instrText>4"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faa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4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150</w:instrText>
            </w:r>
            <w:r w:rsidR="0037212C">
              <w:instrText>a</w:instrText>
            </w:r>
            <w:r w:rsidR="0037212C" w:rsidRPr="0037212C">
              <w:instrText>80"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80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Многообразие художественных культур в мире: создаем </w:t>
            </w: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>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6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151</w:instrText>
            </w:r>
            <w:r w:rsidR="0037212C">
              <w:instrText>a</w:instrText>
            </w:r>
            <w:r w:rsidR="0037212C" w:rsidRPr="0037212C">
              <w:instrText>7</w:instrText>
            </w:r>
            <w:r w:rsidR="0037212C">
              <w:instrText>a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151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7212C">
              <w:lastRenderedPageBreak/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151318"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151318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2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15006</w:instrText>
            </w:r>
            <w:r w:rsidR="0037212C">
              <w:instrText>c</w:instrText>
            </w:r>
            <w:r w:rsidR="0037212C" w:rsidRPr="0037212C">
              <w:instrText>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15006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gridAfter w:val="2"/>
          <w:wAfter w:w="829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2"/>
          <w:wAfter w:w="829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 w:rsidRPr="0037212C">
        <w:trPr>
          <w:gridAfter w:val="1"/>
          <w:wAfter w:w="12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150</w:instrText>
            </w:r>
            <w:r w:rsidR="0037212C">
              <w:instrText>cb</w:instrText>
            </w:r>
            <w:r w:rsidR="0037212C" w:rsidRPr="0037212C">
              <w:instrText>0"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0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e</w:instrText>
            </w:r>
            <w:r w:rsidR="0037212C" w:rsidRPr="0037212C">
              <w:instrText>4</w:instrText>
            </w:r>
            <w:r w:rsidR="0037212C">
              <w:instrText>c</w:instrText>
            </w:r>
            <w:r w:rsidR="0037212C" w:rsidRPr="0037212C">
              <w:instrText>4"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4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 w:rsidRPr="0037212C">
        <w:trPr>
          <w:gridAfter w:val="1"/>
          <w:wAfter w:w="12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5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 w:rsidR="0037212C">
              <w:fldChar w:fldCharType="begin"/>
            </w:r>
            <w:r w:rsidR="0037212C" w:rsidRPr="0037212C">
              <w:instrText xml:space="preserve"> </w:instrText>
            </w:r>
            <w:r w:rsidR="0037212C">
              <w:instrText>HYPERLINK</w:instrText>
            </w:r>
            <w:r w:rsidR="0037212C" w:rsidRPr="0037212C">
              <w:instrText xml:space="preserve"> "</w:instrText>
            </w:r>
            <w:r w:rsidR="0037212C">
              <w:instrText>https</w:instrText>
            </w:r>
            <w:r w:rsidR="0037212C" w:rsidRPr="0037212C">
              <w:instrText>://</w:instrText>
            </w:r>
            <w:r w:rsidR="0037212C">
              <w:instrText>m</w:instrText>
            </w:r>
            <w:r w:rsidR="0037212C" w:rsidRPr="0037212C">
              <w:instrText>.</w:instrText>
            </w:r>
            <w:r w:rsidR="0037212C">
              <w:instrText>edsoo</w:instrText>
            </w:r>
            <w:r w:rsidR="0037212C" w:rsidRPr="0037212C">
              <w:instrText>.</w:instrText>
            </w:r>
            <w:r w:rsidR="0037212C">
              <w:instrText>ru</w:instrText>
            </w:r>
            <w:r w:rsidR="0037212C" w:rsidRPr="0037212C">
              <w:instrText>/8</w:instrText>
            </w:r>
            <w:r w:rsidR="0037212C">
              <w:instrText>a</w:instrText>
            </w:r>
            <w:r w:rsidR="0037212C" w:rsidRPr="0037212C">
              <w:instrText>14</w:instrText>
            </w:r>
            <w:r w:rsidR="0037212C">
              <w:instrText>e</w:instrText>
            </w:r>
            <w:r w:rsidR="0037212C" w:rsidRPr="0037212C">
              <w:instrText>6</w:instrText>
            </w:r>
            <w:r w:rsidR="0037212C">
              <w:instrText>b</w:instrText>
            </w:r>
            <w:r w:rsidR="0037212C" w:rsidRPr="0037212C">
              <w:instrText>8" \</w:instrText>
            </w:r>
            <w:r w:rsidR="0037212C">
              <w:instrText>h</w:instrText>
            </w:r>
            <w:r w:rsidR="0037212C" w:rsidRPr="0037212C">
              <w:instrText xml:space="preserve"> </w:instrText>
            </w:r>
            <w:r w:rsidR="0037212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00C5E"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00C5E">
              <w:rPr>
                <w:rFonts w:ascii="Times New Roman" w:hAnsi="Times New Roman"/>
                <w:color w:val="0000FF"/>
                <w:u w:val="single"/>
              </w:rPr>
              <w:t>8</w:t>
            </w:r>
            <w:r w:rsidR="0037212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00C5E">
        <w:trPr>
          <w:gridAfter w:val="2"/>
          <w:wAfter w:w="829" w:type="dxa"/>
          <w:trHeight w:val="144"/>
          <w:tblCellSpacing w:w="20" w:type="nil"/>
        </w:trPr>
        <w:tc>
          <w:tcPr>
            <w:tcW w:w="405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  <w:tc>
          <w:tcPr>
            <w:tcW w:w="2032" w:type="dxa"/>
            <w:gridSpan w:val="4"/>
            <w:tcMar>
              <w:top w:w="50" w:type="dxa"/>
              <w:left w:w="100" w:type="dxa"/>
            </w:tcMar>
            <w:vAlign w:val="center"/>
          </w:tcPr>
          <w:p w:rsidR="00B661FC" w:rsidRDefault="00B661FC">
            <w:pPr>
              <w:spacing w:after="0"/>
              <w:ind w:left="135"/>
            </w:pPr>
          </w:p>
        </w:tc>
      </w:tr>
      <w:tr w:rsidR="00400C5E">
        <w:trPr>
          <w:gridAfter w:val="1"/>
          <w:wAfter w:w="808" w:type="dxa"/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B661FC" w:rsidRPr="00400C5E" w:rsidRDefault="00A97AD3">
            <w:pPr>
              <w:spacing w:after="0"/>
              <w:ind w:left="135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 w:rsidRPr="00400C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gridSpan w:val="2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661FC" w:rsidRDefault="00A97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61FC" w:rsidRDefault="00B661FC"/>
        </w:tc>
      </w:tr>
    </w:tbl>
    <w:p w:rsidR="00B661FC" w:rsidRDefault="00B661FC">
      <w:pPr>
        <w:sectPr w:rsidR="00B66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61FC" w:rsidRDefault="00B661FC">
      <w:pPr>
        <w:sectPr w:rsidR="00B66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61FC" w:rsidRDefault="00A97AD3">
      <w:pPr>
        <w:spacing w:after="0"/>
        <w:ind w:left="120"/>
      </w:pPr>
      <w:bookmarkStart w:id="15" w:name="block-36001689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661FC" w:rsidRDefault="00A97A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661FC" w:rsidRDefault="00B661FC">
      <w:pPr>
        <w:spacing w:after="0" w:line="480" w:lineRule="auto"/>
        <w:ind w:left="120"/>
      </w:pPr>
    </w:p>
    <w:p w:rsidR="00B661FC" w:rsidRDefault="00B661FC">
      <w:pPr>
        <w:spacing w:after="0" w:line="480" w:lineRule="auto"/>
        <w:ind w:left="120"/>
      </w:pPr>
    </w:p>
    <w:p w:rsidR="00B661FC" w:rsidRDefault="00B661FC">
      <w:pPr>
        <w:spacing w:after="0"/>
        <w:ind w:left="120"/>
      </w:pPr>
    </w:p>
    <w:p w:rsidR="00B661FC" w:rsidRDefault="00A97A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661FC" w:rsidRDefault="00B661FC">
      <w:pPr>
        <w:spacing w:after="0" w:line="480" w:lineRule="auto"/>
        <w:ind w:left="120"/>
      </w:pPr>
    </w:p>
    <w:p w:rsidR="00B661FC" w:rsidRDefault="00B661FC">
      <w:pPr>
        <w:spacing w:after="0"/>
        <w:ind w:left="120"/>
      </w:pPr>
    </w:p>
    <w:p w:rsidR="00B661FC" w:rsidRPr="00400C5E" w:rsidRDefault="00A97AD3">
      <w:pPr>
        <w:spacing w:after="0" w:line="480" w:lineRule="auto"/>
        <w:ind w:left="120"/>
      </w:pPr>
      <w:r w:rsidRPr="00400C5E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661FC" w:rsidRPr="00400C5E" w:rsidRDefault="00B661FC">
      <w:pPr>
        <w:spacing w:after="0" w:line="480" w:lineRule="auto"/>
        <w:ind w:left="120"/>
      </w:pPr>
    </w:p>
    <w:p w:rsidR="00B661FC" w:rsidRPr="00400C5E" w:rsidRDefault="00B661FC">
      <w:pPr>
        <w:sectPr w:rsidR="00B661FC" w:rsidRPr="00400C5E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A97AD3" w:rsidRPr="00400C5E" w:rsidRDefault="00A97AD3"/>
    <w:sectPr w:rsidR="00A97AD3" w:rsidRPr="00400C5E" w:rsidSect="00B661F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7DEB"/>
    <w:multiLevelType w:val="multilevel"/>
    <w:tmpl w:val="035E6D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84B49A0"/>
    <w:multiLevelType w:val="multilevel"/>
    <w:tmpl w:val="987067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9B6477"/>
    <w:multiLevelType w:val="multilevel"/>
    <w:tmpl w:val="0560AA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1966C6"/>
    <w:multiLevelType w:val="multilevel"/>
    <w:tmpl w:val="1F00BC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130FB5"/>
    <w:multiLevelType w:val="multilevel"/>
    <w:tmpl w:val="896428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A900E25"/>
    <w:multiLevelType w:val="multilevel"/>
    <w:tmpl w:val="96B887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1FC"/>
    <w:rsid w:val="001F1C89"/>
    <w:rsid w:val="003372A6"/>
    <w:rsid w:val="0037212C"/>
    <w:rsid w:val="00400C5E"/>
    <w:rsid w:val="00A97AD3"/>
    <w:rsid w:val="00B6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661F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661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7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72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661F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661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7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72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ultiurok.ru/files/konspekt-uroka-izo-v-1-klasse-vse-deti-liubiat-ris.html" TargetMode="External"/><Relationship Id="rId18" Type="http://schemas.openxmlformats.org/officeDocument/2006/relationships/hyperlink" Target="https://vk.com/video-194030015_456240801" TargetMode="External"/><Relationship Id="rId26" Type="http://schemas.openxmlformats.org/officeDocument/2006/relationships/hyperlink" Target="https://www.prodlenka.org/metodicheskie-razrabotki/401858--osen-applikacij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infourok.ru/konspekt-urokaprezentaciya-izo-po-teme-izobrazhenie-ukrashenie-i-postroyka-vsegda-pomogayut-drug-drugu-raznocvetnie-zhuki-umk-sh-629086.html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infourok.ru/konspekt-i-prezentaciya-uroka-po-izo-klass-na-temu-krasivie-ribi-monotipiya-3562343.html" TargetMode="External"/><Relationship Id="rId25" Type="http://schemas.openxmlformats.org/officeDocument/2006/relationships/hyperlink" Target="https://dzen.ru/video/watch/652c1ee6fd3a9431126ce550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infourok.ru/prezentaciya-po-izobrazitelnomu-iskusstvu-na-temu-mir-polon-ukrashenij-1-klass-5508721.html" TargetMode="External"/><Relationship Id="rId20" Type="http://schemas.openxmlformats.org/officeDocument/2006/relationships/hyperlink" Target="https://nsportal.ru/nachalnaya-shkola/izo/2019/01/10/konspekt-uroka-izo-v-1-klasse-po-teme-my-stroim-gorod" TargetMode="External"/><Relationship Id="rId29" Type="http://schemas.openxmlformats.org/officeDocument/2006/relationships/hyperlink" Target="https://infourok.ru/konspekt-uroka-po-izo-dobroe-zloe-v-skazkah-geroi-skazok-5268063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infourok.ru/prezentaciya-po-predmetu-besedy-ob-iskusstve-na-temu-kak-rabotaet-hudozhnik-chem-polzuetsya-1-klass-4652108.html" TargetMode="External"/><Relationship Id="rId32" Type="http://schemas.openxmlformats.org/officeDocument/2006/relationships/hyperlink" Target="https://infourok.ru/prezentaciya-po-izobrazitelnomu-iskusstvu-na-temu-liniya-vetvi-4421199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prezentaciya-k-uroku-raznocvetnie-kraski-2960517.html" TargetMode="External"/><Relationship Id="rId23" Type="http://schemas.openxmlformats.org/officeDocument/2006/relationships/hyperlink" Target="https://vk.com/wall-221026926_18" TargetMode="External"/><Relationship Id="rId28" Type="http://schemas.openxmlformats.org/officeDocument/2006/relationships/hyperlink" Target="https://multiurok.ru/files/prezentatsiia-domiki-kotorye-postroila-priroda.html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infourok.ru/konspekt-uroka-po-izobrazitelnomu-iskusstvu-na-temu-postrojki-v-nashej-zhizni-rassmatrivaem-i-obsuzhdaem-1-klass-6910469.html" TargetMode="External"/><Relationship Id="rId31" Type="http://schemas.openxmlformats.org/officeDocument/2006/relationships/hyperlink" Target="https://infourok.ru/prezentaciya-tihie-i-zvonkie-cveta-6055196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infourok.ru/urok-izo-master-izobrazheniya-uchit-videt-sozdaem-gruppovuyu-rabotu-skazochnyj-les-6880092.html" TargetMode="External"/><Relationship Id="rId22" Type="http://schemas.openxmlformats.org/officeDocument/2006/relationships/hyperlink" Target="https://vk.com/wall-222127289_2028" TargetMode="External"/><Relationship Id="rId27" Type="http://schemas.openxmlformats.org/officeDocument/2006/relationships/hyperlink" Target="https://nsportal.ru/nachalnaya-shkola/izo/2016/12/11/bumaga-nozhnitsy-kley" TargetMode="External"/><Relationship Id="rId30" Type="http://schemas.openxmlformats.org/officeDocument/2006/relationships/hyperlink" Target="https://vk.com/wall-215490548_285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12862</Words>
  <Characters>73317</Characters>
  <Application>Microsoft Office Word</Application>
  <DocSecurity>0</DocSecurity>
  <Lines>610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Муравьёв</dc:creator>
  <cp:lastModifiedBy>Х-СОМР</cp:lastModifiedBy>
  <cp:revision>2</cp:revision>
  <dcterms:created xsi:type="dcterms:W3CDTF">2024-10-01T01:24:00Z</dcterms:created>
  <dcterms:modified xsi:type="dcterms:W3CDTF">2024-10-01T01:24:00Z</dcterms:modified>
</cp:coreProperties>
</file>