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3C7" w:rsidRPr="00882399" w:rsidRDefault="004C119C">
      <w:pPr>
        <w:sectPr w:rsidR="00D933C7" w:rsidRPr="0088239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4811229"/>
      <w:r>
        <w:rPr>
          <w:noProof/>
        </w:rPr>
        <w:drawing>
          <wp:inline distT="0" distB="0" distL="0" distR="0">
            <wp:extent cx="5940425" cy="8393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933C7" w:rsidRDefault="00B30679" w:rsidP="00882399">
      <w:pPr>
        <w:spacing w:after="0" w:line="264" w:lineRule="auto"/>
        <w:jc w:val="both"/>
      </w:pPr>
      <w:bookmarkStart w:id="2" w:name="block-34811230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933C7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882399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882399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882399">
        <w:rPr>
          <w:rFonts w:ascii="Times New Roman" w:hAnsi="Times New Roman"/>
          <w:color w:val="000000"/>
          <w:sz w:val="28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882399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882399">
        <w:rPr>
          <w:rFonts w:ascii="Times New Roman" w:hAnsi="Times New Roman"/>
          <w:color w:val="000000"/>
          <w:sz w:val="28"/>
        </w:rPr>
        <w:t>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882399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882399">
        <w:rPr>
          <w:rFonts w:ascii="Times New Roman" w:hAnsi="Times New Roman"/>
          <w:color w:val="000000"/>
          <w:sz w:val="28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882399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вариативные: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882399">
        <w:rPr>
          <w:rFonts w:ascii="Times New Roman" w:hAnsi="Times New Roman"/>
          <w:color w:val="000000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882399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D933C7" w:rsidRPr="00882399" w:rsidRDefault="00D933C7">
      <w:pPr>
        <w:sectPr w:rsidR="00D933C7" w:rsidRPr="00882399">
          <w:pgSz w:w="11906" w:h="16383"/>
          <w:pgMar w:top="1134" w:right="850" w:bottom="1134" w:left="1701" w:header="720" w:footer="720" w:gutter="0"/>
          <w:cols w:space="720"/>
        </w:sectPr>
      </w:pPr>
    </w:p>
    <w:p w:rsidR="00D933C7" w:rsidRPr="00882399" w:rsidRDefault="00B30679">
      <w:pPr>
        <w:spacing w:after="0" w:line="264" w:lineRule="auto"/>
        <w:ind w:left="120"/>
        <w:jc w:val="both"/>
      </w:pPr>
      <w:bookmarkStart w:id="3" w:name="block-34811231"/>
      <w:bookmarkEnd w:id="2"/>
      <w:r w:rsidRPr="00882399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882399"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882399">
        <w:rPr>
          <w:rFonts w:ascii="Times New Roman" w:hAnsi="Times New Roman"/>
          <w:color w:val="000000"/>
          <w:sz w:val="28"/>
        </w:rPr>
        <w:t xml:space="preserve"> 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жанра;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просмотр видеозаписи;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882399">
        <w:rPr>
          <w:rFonts w:ascii="Times New Roman" w:hAnsi="Times New Roman"/>
          <w:i/>
          <w:color w:val="000000"/>
          <w:sz w:val="28"/>
        </w:rPr>
        <w:t xml:space="preserve"> </w:t>
      </w:r>
      <w:r w:rsidRPr="00882399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882399">
        <w:rPr>
          <w:rFonts w:ascii="Times New Roman" w:hAnsi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танец-игра;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882399">
        <w:rPr>
          <w:rFonts w:ascii="Times New Roman" w:hAnsi="Times New Roman"/>
          <w:color w:val="000000"/>
          <w:sz w:val="28"/>
        </w:rPr>
        <w:t xml:space="preserve"> 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диалог с учителем;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Джаз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88239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882399">
        <w:rPr>
          <w:rFonts w:ascii="Times New Roman" w:hAnsi="Times New Roman"/>
          <w:color w:val="000000"/>
          <w:sz w:val="28"/>
        </w:rPr>
        <w:t>).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Звукоряд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Интонация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Ритм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Размер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Мелодия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Песня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Лад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Пентатоника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Интервалы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элементы двухголосия;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Гармония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Вариации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D933C7" w:rsidRPr="00882399" w:rsidRDefault="00D933C7">
      <w:pPr>
        <w:sectPr w:rsidR="00D933C7" w:rsidRPr="00882399">
          <w:pgSz w:w="11906" w:h="16383"/>
          <w:pgMar w:top="1134" w:right="850" w:bottom="1134" w:left="1701" w:header="720" w:footer="720" w:gutter="0"/>
          <w:cols w:space="720"/>
        </w:sectPr>
      </w:pPr>
    </w:p>
    <w:p w:rsidR="00D933C7" w:rsidRPr="00882399" w:rsidRDefault="00B30679">
      <w:pPr>
        <w:spacing w:after="0" w:line="264" w:lineRule="auto"/>
        <w:ind w:left="120"/>
        <w:jc w:val="both"/>
      </w:pPr>
      <w:bookmarkStart w:id="4" w:name="block-34811232"/>
      <w:bookmarkEnd w:id="3"/>
      <w:r w:rsidRPr="00882399">
        <w:rPr>
          <w:rFonts w:ascii="Times New Roman" w:hAnsi="Times New Roman"/>
          <w:color w:val="000000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D933C7" w:rsidRPr="00882399" w:rsidRDefault="00D933C7">
      <w:pPr>
        <w:spacing w:after="0"/>
        <w:ind w:left="120"/>
      </w:pPr>
      <w:bookmarkStart w:id="5" w:name="_Toc139972685"/>
      <w:bookmarkEnd w:id="5"/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882399">
        <w:rPr>
          <w:rFonts w:ascii="Times New Roman" w:hAnsi="Times New Roman"/>
          <w:color w:val="000000"/>
          <w:sz w:val="28"/>
        </w:rPr>
        <w:t xml:space="preserve">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882399">
        <w:rPr>
          <w:rFonts w:ascii="Times New Roman" w:hAnsi="Times New Roman"/>
          <w:color w:val="000000"/>
          <w:sz w:val="28"/>
        </w:rPr>
        <w:t>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882399">
        <w:rPr>
          <w:rFonts w:ascii="Times New Roman" w:hAnsi="Times New Roman"/>
          <w:color w:val="000000"/>
          <w:sz w:val="28"/>
        </w:rPr>
        <w:t>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882399">
        <w:rPr>
          <w:rFonts w:ascii="Times New Roman" w:hAnsi="Times New Roman"/>
          <w:color w:val="000000"/>
          <w:sz w:val="28"/>
        </w:rPr>
        <w:t>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882399">
        <w:rPr>
          <w:rFonts w:ascii="Times New Roman" w:hAnsi="Times New Roman"/>
          <w:color w:val="000000"/>
          <w:sz w:val="28"/>
        </w:rPr>
        <w:t>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882399">
        <w:rPr>
          <w:rFonts w:ascii="Times New Roman" w:hAnsi="Times New Roman"/>
          <w:color w:val="000000"/>
          <w:sz w:val="28"/>
        </w:rPr>
        <w:t>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882399">
        <w:rPr>
          <w:rFonts w:ascii="Times New Roman" w:hAnsi="Times New Roman"/>
          <w:color w:val="000000"/>
          <w:sz w:val="28"/>
        </w:rPr>
        <w:t>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D933C7" w:rsidRPr="00882399" w:rsidRDefault="00D933C7">
      <w:pPr>
        <w:spacing w:after="0"/>
        <w:ind w:left="120"/>
      </w:pPr>
      <w:bookmarkStart w:id="6" w:name="_Toc139972686"/>
      <w:bookmarkEnd w:id="6"/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D933C7" w:rsidRPr="00882399" w:rsidRDefault="00D933C7">
      <w:pPr>
        <w:spacing w:after="0" w:line="264" w:lineRule="auto"/>
        <w:ind w:left="120"/>
        <w:jc w:val="both"/>
      </w:pPr>
    </w:p>
    <w:p w:rsidR="00D933C7" w:rsidRPr="00882399" w:rsidRDefault="00B30679">
      <w:pPr>
        <w:spacing w:after="0" w:line="264" w:lineRule="auto"/>
        <w:ind w:left="12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D933C7" w:rsidRPr="00882399" w:rsidRDefault="00B30679">
      <w:pPr>
        <w:spacing w:after="0" w:line="264" w:lineRule="auto"/>
        <w:ind w:firstLine="600"/>
        <w:jc w:val="both"/>
      </w:pPr>
      <w:r w:rsidRPr="00882399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D933C7" w:rsidRPr="00882399" w:rsidRDefault="00D933C7">
      <w:pPr>
        <w:sectPr w:rsidR="00D933C7" w:rsidRPr="00882399">
          <w:pgSz w:w="11906" w:h="16383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bookmarkStart w:id="7" w:name="block-34811233"/>
      <w:bookmarkEnd w:id="4"/>
      <w:r w:rsidRPr="0088239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D933C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933C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ильм-сказка «Золотой ключик, или Приключения Буратино», А.Толстой,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D933C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933C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82399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Pr="00882399" w:rsidRDefault="00D933C7">
      <w:pPr>
        <w:sectPr w:rsidR="00D933C7" w:rsidRPr="008823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2399" w:rsidRPr="00882399" w:rsidRDefault="00882399">
      <w:pPr>
        <w:sectPr w:rsidR="00882399" w:rsidRPr="008823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 w:rsidP="00882399">
      <w:pPr>
        <w:spacing w:after="0"/>
      </w:pPr>
      <w:bookmarkStart w:id="8" w:name="block-3481123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519"/>
        <w:gridCol w:w="1151"/>
        <w:gridCol w:w="1841"/>
        <w:gridCol w:w="1910"/>
        <w:gridCol w:w="1347"/>
        <w:gridCol w:w="3386"/>
      </w:tblGrid>
      <w:tr w:rsidR="00D933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64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https://nsportal.ru/detskii-sad/vospitatelnaya-rabota/2022/03/18/russkie-narodnye-instrumenty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65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https://nsportal.ru/nachalnaya-shkola/muzyka/2022/06/04/statya-kompozitory-detyam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66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https://infourok.ru/prezentaciya-na-temu-instrumentalnaya-muzyka-1-klass-6873486.html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67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https://infourok.ru/prezentaciya-po-muzyke-muzyka-blizhnego-zarubezhya-7052650.html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68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https://vk.com/wall-193187167_42601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69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https://infourok.ru/prezentaciya-po-muzyke-pravoslavnye-prazdniki-4423084.html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0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https://infourok.ru/prezentaciya-po-muzike-dlya-klassa-na-temu-balet-1456375.html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</w:t>
            </w: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>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1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https://infourok.ru/prezentaciya-k-uroku-klassicheskaya-muzyka-v-sovremennoj-obrabotke-7270781.html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667"/>
        <w:gridCol w:w="1172"/>
        <w:gridCol w:w="1841"/>
        <w:gridCol w:w="1910"/>
        <w:gridCol w:w="1347"/>
        <w:gridCol w:w="3196"/>
      </w:tblGrid>
      <w:tr w:rsidR="00D933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2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https://infourok.ru/prezentaciya-k-uroku-po-muzyke-vo-2-klasse-folklor-narodnaya-mudrost-5116111.html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3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https://infourok.ru/prezentaciya-po-muzyke-na-temu-russkie-kompozitory-klassiki-2-klass-6944202.html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4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</w:t>
              </w:r>
              <w:r w:rsidR="00B30679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po-muzyke-2-klass-simfonicheskaya-muzyka-7078104.html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5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https://infourok.ru/prezentaciya-proekta-po-muzyke-muzyka-narodov-mira-dialog-kultur-4279120.html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6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https://infourok.ru/prezentaciya-po-muzyke-na-temu-muzykalnaya-skazka-na-scene-na-ekrane-2-kl-7040528.html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7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https://infourok.ru/prezentaciya-k-uroku-po-muzyke-vo-2-klasse-detskij-muzykalnyj-teatr-opera-5116164.html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78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https://infourok.ru/urok-prezentaciya-na-temu-dzhaz-4107849.html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667"/>
        <w:gridCol w:w="1172"/>
        <w:gridCol w:w="1841"/>
        <w:gridCol w:w="1910"/>
        <w:gridCol w:w="1347"/>
        <w:gridCol w:w="3196"/>
      </w:tblGrid>
      <w:tr w:rsidR="00D933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81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https://infourok.ru/prezentaciya-na-temu-muzykalnyj-folklor-narodov-rossii-6210824.html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83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https://infourok.ru/prezentaciya-po-muzyke-na-temu-muzykalnye-instrumenty-fortepiano-6369473.html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88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https://infourok.ru/prezentaciya-k-uroku-muzyki-obrazy-drugih-kultur-v-muzyke-russkih-kompozitorov-3-klass-7004666.html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89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https://infourok.ru/prezentaciya-po-muzyki-na-temu-patrioticheskaya-i-narodnaya-tema-v-teatre-i-kino-3-klass-</w:t>
              </w:r>
              <w:r w:rsidR="00B30679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7065343.html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90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https://infourok.ru/prezentaciya-po-muzike-kto-sozdayot-muzikalniy-spektakl-1923044.html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91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https://infourok.ru/prezentaciya-po-muzike-klass-na-temu-etot-ostriy-ritm-dzhaz-2824183.html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667"/>
        <w:gridCol w:w="1172"/>
        <w:gridCol w:w="1841"/>
        <w:gridCol w:w="1910"/>
        <w:gridCol w:w="1347"/>
        <w:gridCol w:w="3196"/>
      </w:tblGrid>
      <w:tr w:rsidR="00D933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33C7" w:rsidRDefault="00D93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33C7" w:rsidRDefault="00D933C7"/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93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https://infourok.ru/4-klass-6-urok-folklor-v-tvorchestve-professionalnyh-muzykantov-6751640.html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98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https://infourok.ru/prezentaciya-k-uroku-muziki-v-klasse-po-teme-muzika-stran-blizhnego-zarubezhya-2477170.html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4C119C">
            <w:pPr>
              <w:spacing w:after="0"/>
              <w:ind w:left="135"/>
            </w:pPr>
            <w:hyperlink r:id="rId101">
              <w:r w:rsidR="00B30679">
                <w:rPr>
                  <w:rFonts w:ascii="Times New Roman" w:hAnsi="Times New Roman"/>
                  <w:color w:val="0000FF"/>
                  <w:u w:val="single"/>
                </w:rPr>
                <w:t>https://infourok.ru/prezentaciya-po-muzykalnoj-literature-na-temu-balet-4-klass-5288872.html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D933C7" w:rsidRPr="008823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2399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D933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933C7" w:rsidRDefault="00D933C7">
            <w:pPr>
              <w:spacing w:after="0"/>
              <w:ind w:left="135"/>
            </w:pPr>
          </w:p>
        </w:tc>
      </w:tr>
      <w:tr w:rsidR="00D93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Pr="00882399" w:rsidRDefault="00B30679">
            <w:pPr>
              <w:spacing w:after="0"/>
              <w:ind w:left="135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 w:rsidRPr="008823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933C7" w:rsidRDefault="00B30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33C7" w:rsidRDefault="00D933C7"/>
        </w:tc>
      </w:tr>
    </w:tbl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D933C7">
      <w:pPr>
        <w:sectPr w:rsidR="00D933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33C7" w:rsidRDefault="00B30679">
      <w:pPr>
        <w:spacing w:after="0"/>
        <w:ind w:left="120"/>
      </w:pPr>
      <w:bookmarkStart w:id="9" w:name="block-3481123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933C7" w:rsidRDefault="00B306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933C7" w:rsidRPr="00882399" w:rsidRDefault="00B30679">
      <w:pPr>
        <w:spacing w:after="0" w:line="480" w:lineRule="auto"/>
        <w:ind w:left="120"/>
      </w:pPr>
      <w:r w:rsidRPr="00882399">
        <w:rPr>
          <w:rFonts w:ascii="Times New Roman" w:hAnsi="Times New Roman"/>
          <w:color w:val="000000"/>
          <w:sz w:val="28"/>
        </w:rPr>
        <w:t>• Музыка: 1-й класс: учебник; 15-е издание, переработанное, 1 класс/ Критская Е.Д., Сергеева Г.П., Шмагина Т.С., Акционерное общество «Издательство «Просвещение»</w:t>
      </w:r>
      <w:r w:rsidRPr="00882399">
        <w:rPr>
          <w:sz w:val="28"/>
        </w:rPr>
        <w:br/>
      </w:r>
      <w:r w:rsidRPr="00882399">
        <w:rPr>
          <w:rFonts w:ascii="Times New Roman" w:hAnsi="Times New Roman"/>
          <w:color w:val="000000"/>
          <w:sz w:val="28"/>
        </w:rPr>
        <w:t xml:space="preserve"> • Музыка: 2-й класс: учебник; 15-е издание, переработанное, 2 класс/ Критская Е.Д., Сергеева Г.П., Шмагина Т.С., Акционерное общество «Издательство «Просвещение»</w:t>
      </w:r>
      <w:r w:rsidRPr="00882399">
        <w:rPr>
          <w:sz w:val="28"/>
        </w:rPr>
        <w:br/>
      </w:r>
      <w:r w:rsidRPr="00882399">
        <w:rPr>
          <w:rFonts w:ascii="Times New Roman" w:hAnsi="Times New Roman"/>
          <w:color w:val="000000"/>
          <w:sz w:val="28"/>
        </w:rPr>
        <w:t xml:space="preserve"> • Музыка: 3-й класс: учебник; 15-е издание, переработанное, 3 класс/ Критская Е.Д., Сергеева Г.П., Шмагина Т.С., Акционерное общество «Издательство «Просвещение»</w:t>
      </w:r>
      <w:r w:rsidRPr="00882399">
        <w:rPr>
          <w:sz w:val="28"/>
        </w:rPr>
        <w:br/>
      </w:r>
      <w:bookmarkStart w:id="10" w:name="0d4d2a67-5837-4252-b43a-95aa3f3876a6"/>
      <w:r w:rsidRPr="00882399">
        <w:rPr>
          <w:rFonts w:ascii="Times New Roman" w:hAnsi="Times New Roman"/>
          <w:color w:val="000000"/>
          <w:sz w:val="28"/>
        </w:rPr>
        <w:t xml:space="preserve"> • Музыка: 4-й класс: учебник; 14-е издание, переработанное, 4 класс/ Критская Е.Д., Сергеева Г.П., Шмагина Т.С., Акционерное общество «Издательство «Просвещение»</w:t>
      </w:r>
      <w:bookmarkEnd w:id="10"/>
    </w:p>
    <w:p w:rsidR="00D933C7" w:rsidRPr="00882399" w:rsidRDefault="00D933C7">
      <w:pPr>
        <w:spacing w:after="0" w:line="480" w:lineRule="auto"/>
        <w:ind w:left="120"/>
      </w:pPr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480" w:lineRule="auto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933C7" w:rsidRPr="00882399" w:rsidRDefault="00B30679">
      <w:pPr>
        <w:spacing w:after="0" w:line="480" w:lineRule="auto"/>
        <w:ind w:left="120"/>
      </w:pPr>
      <w:bookmarkStart w:id="11" w:name="6c624f83-d6f6-4560-bdb9-085c19f7dab0"/>
      <w:r w:rsidRPr="00882399">
        <w:rPr>
          <w:rFonts w:ascii="Times New Roman" w:hAnsi="Times New Roman"/>
          <w:color w:val="000000"/>
          <w:sz w:val="28"/>
        </w:rPr>
        <w:t>ЦОК, ФГИС "Моя школа", платформа "Сферум", Методические материалы ИСРО</w:t>
      </w:r>
      <w:bookmarkEnd w:id="11"/>
    </w:p>
    <w:p w:rsidR="00D933C7" w:rsidRPr="00882399" w:rsidRDefault="00D933C7">
      <w:pPr>
        <w:spacing w:after="0"/>
        <w:ind w:left="120"/>
      </w:pPr>
    </w:p>
    <w:p w:rsidR="00D933C7" w:rsidRPr="00882399" w:rsidRDefault="00B30679">
      <w:pPr>
        <w:spacing w:after="0" w:line="480" w:lineRule="auto"/>
        <w:ind w:left="120"/>
      </w:pPr>
      <w:r w:rsidRPr="00882399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933C7" w:rsidRDefault="00B30679">
      <w:pPr>
        <w:spacing w:after="0" w:line="480" w:lineRule="auto"/>
        <w:ind w:left="120"/>
      </w:pPr>
      <w:bookmarkStart w:id="12" w:name="b3e9be70-5c6b-42b4-b0b4-30ca1a14a2b3"/>
      <w:r>
        <w:rPr>
          <w:rFonts w:ascii="Times New Roman" w:hAnsi="Times New Roman"/>
          <w:color w:val="000000"/>
          <w:sz w:val="28"/>
        </w:rPr>
        <w:t>https://urok.apkpro.ru/</w:t>
      </w:r>
      <w:bookmarkEnd w:id="12"/>
    </w:p>
    <w:p w:rsidR="00D933C7" w:rsidRDefault="00D933C7">
      <w:pPr>
        <w:sectPr w:rsidR="00D933C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30679" w:rsidRDefault="00B30679"/>
    <w:sectPr w:rsidR="00B30679" w:rsidSect="00D933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3C7"/>
    <w:rsid w:val="004C119C"/>
    <w:rsid w:val="00882399"/>
    <w:rsid w:val="00B30679"/>
    <w:rsid w:val="00D9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933C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933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C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C1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933C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933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C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C1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vk.com/wall-193187167_42601" TargetMode="External"/><Relationship Id="rId84" Type="http://schemas.openxmlformats.org/officeDocument/2006/relationships/hyperlink" Target="https://m.edsoo.ru/f5e96b94" TargetMode="External"/><Relationship Id="rId89" Type="http://schemas.openxmlformats.org/officeDocument/2006/relationships/hyperlink" Target="https://infourok.ru/prezentaciya-po-muzyki-na-temu-patrioticheskaya-i-narodnaya-tema-v-teatre-i-kino-3-klass-7065343.html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infourok.ru/prezentaciya-k-uroku-klassicheskaya-muzyka-v-sovremennoj-obrabotke-7270781.html" TargetMode="External"/><Relationship Id="rId92" Type="http://schemas.openxmlformats.org/officeDocument/2006/relationships/hyperlink" Target="https://m.edsoo.ru/f5e9948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infourok.ru/prezentaciya-na-temu-instrumentalnaya-muzyka-1-klass-6873486.html" TargetMode="External"/><Relationship Id="rId74" Type="http://schemas.openxmlformats.org/officeDocument/2006/relationships/hyperlink" Target="https://infourok.ru/prezentaciya-po-muzyke-2-klass-simfonicheskaya-muzyka-7078104.html" TargetMode="External"/><Relationship Id="rId79" Type="http://schemas.openxmlformats.org/officeDocument/2006/relationships/hyperlink" Target="https://m.edsoo.ru/f5e9668a" TargetMode="External"/><Relationship Id="rId87" Type="http://schemas.openxmlformats.org/officeDocument/2006/relationships/hyperlink" Target="https://m.edsoo.ru/f2a35116" TargetMode="External"/><Relationship Id="rId102" Type="http://schemas.openxmlformats.org/officeDocument/2006/relationships/hyperlink" Target="https://m.edsoo.ru/f5e98d86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12ea4" TargetMode="External"/><Relationship Id="rId82" Type="http://schemas.openxmlformats.org/officeDocument/2006/relationships/hyperlink" Target="https://m.edsoo.ru/f5e946aa" TargetMode="External"/><Relationship Id="rId90" Type="http://schemas.openxmlformats.org/officeDocument/2006/relationships/hyperlink" Target="https://infourok.ru/prezentaciya-po-muzike-kto-sozdayot-muzikalniy-spektakl-1923044.html" TargetMode="External"/><Relationship Id="rId95" Type="http://schemas.openxmlformats.org/officeDocument/2006/relationships/hyperlink" Target="https://m.edsoo.ru/f5e942cc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nsportal.ru/detskii-sad/vospitatelnaya-rabota/2022/03/18/russkie-narodnye-instrumenty" TargetMode="External"/><Relationship Id="rId69" Type="http://schemas.openxmlformats.org/officeDocument/2006/relationships/hyperlink" Target="https://infourok.ru/prezentaciya-po-muzyke-pravoslavnye-prazdniki-4423084.html" TargetMode="External"/><Relationship Id="rId77" Type="http://schemas.openxmlformats.org/officeDocument/2006/relationships/hyperlink" Target="https://infourok.ru/prezentaciya-k-uroku-po-muzyke-vo-2-klasse-detskij-muzykalnyj-teatr-opera-5116164.html" TargetMode="External"/><Relationship Id="rId100" Type="http://schemas.openxmlformats.org/officeDocument/2006/relationships/hyperlink" Target="https://m.edsoo.ru/f5e96e50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infourok.ru/prezentaciya-k-uroku-po-muzyke-vo-2-klasse-folklor-narodnaya-mudrost-5116111.html" TargetMode="External"/><Relationship Id="rId80" Type="http://schemas.openxmlformats.org/officeDocument/2006/relationships/hyperlink" Target="https://m.edsoo.ru/f5e92d78" TargetMode="External"/><Relationship Id="rId85" Type="http://schemas.openxmlformats.org/officeDocument/2006/relationships/hyperlink" Target="https://m.edsoo.ru/f5e92bb6" TargetMode="External"/><Relationship Id="rId93" Type="http://schemas.openxmlformats.org/officeDocument/2006/relationships/hyperlink" Target="https://infourok.ru/4-klass-6-urok-folklor-v-tvorchestve-professionalnyh-muzykantov-6751640.html" TargetMode="External"/><Relationship Id="rId98" Type="http://schemas.openxmlformats.org/officeDocument/2006/relationships/hyperlink" Target="https://infourok.ru/prezentaciya-k-uroku-muziki-v-klasse-po-teme-muzika-stran-blizhnego-zarubezhya-2477170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infourok.ru/prezentaciya-po-muzyke-muzyka-blizhnego-zarubezhya-7052650.html" TargetMode="External"/><Relationship Id="rId103" Type="http://schemas.openxmlformats.org/officeDocument/2006/relationships/hyperlink" Target="https://m.edsoo.ru/f5e95050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infourok.ru/prezentaciya-po-muzike-dlya-klassa-na-temu-balet-1456375.html" TargetMode="External"/><Relationship Id="rId75" Type="http://schemas.openxmlformats.org/officeDocument/2006/relationships/hyperlink" Target="https://infourok.ru/prezentaciya-proekta-po-muzyke-muzyka-narodov-mira-dialog-kultur-4279120.html" TargetMode="External"/><Relationship Id="rId83" Type="http://schemas.openxmlformats.org/officeDocument/2006/relationships/hyperlink" Target="https://infourok.ru/prezentaciya-po-muzyke-na-temu-muzykalnye-instrumenty-fortepiano-6369473.html" TargetMode="External"/><Relationship Id="rId88" Type="http://schemas.openxmlformats.org/officeDocument/2006/relationships/hyperlink" Target="https://infourok.ru/prezentaciya-k-uroku-muzyki-obrazy-drugih-kultur-v-muzyke-russkih-kompozitorov-3-klass-7004666.html" TargetMode="External"/><Relationship Id="rId91" Type="http://schemas.openxmlformats.org/officeDocument/2006/relationships/hyperlink" Target="https://infourok.ru/prezentaciya-po-muzike-klass-na-temu-etot-ostriy-ritm-dzhaz-2824183.html" TargetMode="External"/><Relationship Id="rId96" Type="http://schemas.openxmlformats.org/officeDocument/2006/relationships/hyperlink" Target="https://m.edsoo.ru/f5e99ad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nsportal.ru/nachalnaya-shkola/muzyka/2022/06/04/statya-kompozitory-detyam" TargetMode="External"/><Relationship Id="rId73" Type="http://schemas.openxmlformats.org/officeDocument/2006/relationships/hyperlink" Target="https://infourok.ru/prezentaciya-po-muzyke-na-temu-russkie-kompozitory-klassiki-2-klass-6944202.html" TargetMode="External"/><Relationship Id="rId78" Type="http://schemas.openxmlformats.org/officeDocument/2006/relationships/hyperlink" Target="https://infourok.ru/urok-prezentaciya-na-temu-dzhaz-4107849.html" TargetMode="External"/><Relationship Id="rId81" Type="http://schemas.openxmlformats.org/officeDocument/2006/relationships/hyperlink" Target="https://infourok.ru/prezentaciya-na-temu-muzykalnyj-folklor-narodov-rossii-6210824.html" TargetMode="External"/><Relationship Id="rId86" Type="http://schemas.openxmlformats.org/officeDocument/2006/relationships/hyperlink" Target="https://m.edsoo.ru/f5e986ce" TargetMode="External"/><Relationship Id="rId94" Type="http://schemas.openxmlformats.org/officeDocument/2006/relationships/hyperlink" Target="https://m.edsoo.ru/f5e98bb0" TargetMode="External"/><Relationship Id="rId99" Type="http://schemas.openxmlformats.org/officeDocument/2006/relationships/hyperlink" Target="https://m.edsoo.ru/f5e93f52" TargetMode="External"/><Relationship Id="rId101" Type="http://schemas.openxmlformats.org/officeDocument/2006/relationships/hyperlink" Target="https://infourok.ru/prezentaciya-po-muzykalnoj-literature-na-temu-balet-4-klass-528887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infourok.ru/prezentaciya-po-muzyke-na-temu-muzykalnaya-skazka-na-scene-na-ekrane-2-kl-7040528.html" TargetMode="External"/><Relationship Id="rId97" Type="http://schemas.openxmlformats.org/officeDocument/2006/relationships/hyperlink" Target="https://m.edsoo.ru/f5e98962" TargetMode="External"/><Relationship Id="rId104" Type="http://schemas.openxmlformats.org/officeDocument/2006/relationships/hyperlink" Target="https://m.edsoo.ru/f5e9a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17628</Words>
  <Characters>100486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Х-СОМР</dc:creator>
  <cp:lastModifiedBy>Х-СОМР</cp:lastModifiedBy>
  <cp:revision>2</cp:revision>
  <dcterms:created xsi:type="dcterms:W3CDTF">2024-10-01T01:23:00Z</dcterms:created>
  <dcterms:modified xsi:type="dcterms:W3CDTF">2024-10-01T01:23:00Z</dcterms:modified>
</cp:coreProperties>
</file>